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A" w:rsidRDefault="00FA3E6A" w:rsidP="00FA3E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6A" w:rsidRDefault="00FA3E6A" w:rsidP="00FA3E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FA3E6A" w:rsidRPr="0049495D" w:rsidRDefault="00FA3E6A" w:rsidP="00FA3E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FA3E6A" w:rsidRPr="0049495D" w:rsidRDefault="00FA3E6A" w:rsidP="00FA3E6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FA3E6A" w:rsidRPr="00561B8F" w:rsidRDefault="00CE11D5" w:rsidP="00FA3E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11D5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left:0;text-align:left;margin-left:.1pt;margin-top:.15pt;width:467.0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FA3E6A" w:rsidRPr="00E216D4" w:rsidRDefault="00FA3E6A" w:rsidP="00FA3E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3E6A" w:rsidRPr="00E216D4" w:rsidRDefault="00FA3E6A" w:rsidP="00FA3E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FA3E6A" w:rsidRPr="00E216D4" w:rsidRDefault="00FA3E6A" w:rsidP="00FA3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FA3E6A" w:rsidRPr="00E216D4" w:rsidTr="00211F79">
        <w:tc>
          <w:tcPr>
            <w:tcW w:w="3544" w:type="dxa"/>
            <w:shd w:val="clear" w:color="auto" w:fill="auto"/>
          </w:tcPr>
          <w:p w:rsidR="00FA3E6A" w:rsidRPr="00E216D4" w:rsidRDefault="00FA3E6A" w:rsidP="00211F7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03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февраля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A3E6A" w:rsidRPr="00E216D4" w:rsidRDefault="00FA3E6A" w:rsidP="00211F7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793" w:type="dxa"/>
            <w:shd w:val="clear" w:color="auto" w:fill="auto"/>
          </w:tcPr>
          <w:p w:rsidR="00FA3E6A" w:rsidRPr="00E216D4" w:rsidRDefault="00FA3E6A" w:rsidP="00211F79">
            <w:pPr>
              <w:tabs>
                <w:tab w:val="left" w:pos="3577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FA3E6A" w:rsidRDefault="00CE11D5" w:rsidP="00FA3E6A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9.05pt;margin-top:-260.9pt;width:501pt;height:272.45pt;z-index:-251652096;mso-position-horizontal-relative:text;mso-position-vertical-relative:text">
            <v:imagedata r:id="rId8" o:title=""/>
          </v:shape>
          <o:OLEObject Type="Embed" ProgID="PBrush" ShapeID="_x0000_s1030" DrawAspect="Content" ObjectID="_1484565967" r:id="rId9"/>
        </w:pict>
      </w:r>
    </w:p>
    <w:p w:rsidR="00FA3E6A" w:rsidRPr="00F40153" w:rsidRDefault="00FA3E6A" w:rsidP="00FA3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153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Решение Комиссии Таможенного союза </w:t>
      </w:r>
      <w:r w:rsidRPr="00F40153">
        <w:rPr>
          <w:rFonts w:ascii="Times New Roman" w:hAnsi="Times New Roman" w:cs="Times New Roman"/>
          <w:b/>
          <w:sz w:val="30"/>
          <w:szCs w:val="30"/>
        </w:rPr>
        <w:br/>
        <w:t>от 9 декабря 2011 г. № 879</w:t>
      </w:r>
    </w:p>
    <w:p w:rsidR="00FA3E6A" w:rsidRDefault="00FA3E6A" w:rsidP="00FA3E6A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FA3E6A" w:rsidRPr="00500FC5" w:rsidRDefault="00FA3E6A" w:rsidP="00FA3E6A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FA3E6A" w:rsidRPr="00F40153" w:rsidRDefault="00FA3E6A" w:rsidP="00FA3E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0153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4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Pr="00F40153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29 мая 2014 года) Коллегия </w:t>
      </w:r>
      <w:r w:rsidRPr="00F40153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  <w:r w:rsidRPr="00F40153">
        <w:rPr>
          <w:rFonts w:ascii="Times New Roman" w:hAnsi="Times New Roman" w:cs="Times New Roman"/>
          <w:b/>
          <w:spacing w:val="30"/>
          <w:sz w:val="30"/>
          <w:szCs w:val="30"/>
        </w:rPr>
        <w:t xml:space="preserve"> </w:t>
      </w:r>
      <w:r w:rsidRPr="00F40153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F40153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FA3E6A" w:rsidRPr="00F40153" w:rsidRDefault="00FA3E6A" w:rsidP="00FA3E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153">
        <w:rPr>
          <w:rFonts w:ascii="Times New Roman" w:hAnsi="Times New Roman" w:cs="Times New Roman"/>
          <w:sz w:val="30"/>
          <w:szCs w:val="30"/>
        </w:rPr>
        <w:lastRenderedPageBreak/>
        <w:t>1. Внести в Решение Комиссии Таможенного союза от 9 декабря 2011 г. № 879 «О принятии технического регламента Таможенного союза «Электромагнитная совместимость технических средств» изменения согласно приложению.</w:t>
      </w:r>
    </w:p>
    <w:p w:rsidR="00FA3E6A" w:rsidRPr="00F40153" w:rsidRDefault="00FA3E6A" w:rsidP="00FA3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153">
        <w:rPr>
          <w:rFonts w:ascii="Times New Roman" w:hAnsi="Times New Roman" w:cs="Times New Roman"/>
          <w:sz w:val="30"/>
          <w:szCs w:val="30"/>
        </w:rPr>
        <w:t xml:space="preserve">2. Настоящее Решение вступает в силу по истечении </w:t>
      </w:r>
      <w:r w:rsidRPr="00F40153">
        <w:rPr>
          <w:rFonts w:ascii="Times New Roman" w:hAnsi="Times New Roman" w:cs="Times New Roman"/>
          <w:sz w:val="30"/>
          <w:szCs w:val="30"/>
        </w:rPr>
        <w:br/>
        <w:t xml:space="preserve">30 календарных дней </w:t>
      </w:r>
      <w:proofErr w:type="gramStart"/>
      <w:r w:rsidRPr="00F4015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F40153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FA3E6A" w:rsidRDefault="00FA3E6A" w:rsidP="00FA3E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="Calibri" w:hAnsi="Times New Roman"/>
            <w:color w:val="000000"/>
            <w:sz w:val="30"/>
            <w:szCs w:val="30"/>
          </w:rPr>
          <w:id w:val="-733696194"/>
          <w:lock w:val="contentLocked"/>
          <w:placeholder>
            <w:docPart w:val="908ED8D4EDED409EB6987CD263B447EA"/>
          </w:placeholder>
          <w:group/>
        </w:sdtPr>
        <w:sdtContent>
          <w:tr w:rsidR="00FA3E6A" w:rsidRPr="00430135" w:rsidTr="00211F79">
            <w:tc>
              <w:tcPr>
                <w:tcW w:w="5196" w:type="dxa"/>
                <w:hideMark/>
              </w:tcPr>
              <w:p w:rsidR="00FA3E6A" w:rsidRPr="00430135" w:rsidRDefault="00FA3E6A" w:rsidP="00211F7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</w:pPr>
                <w:r w:rsidRPr="00430135"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  <w:t>Председатель Коллегии</w:t>
                </w:r>
              </w:p>
              <w:p w:rsidR="00FA3E6A" w:rsidRPr="00430135" w:rsidRDefault="00FA3E6A" w:rsidP="00211F79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</w:pPr>
                <w:r w:rsidRPr="00430135"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FA3E6A" w:rsidRPr="00430135" w:rsidRDefault="00FA3E6A" w:rsidP="00211F7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eastAsia="Calibri" w:hAnsi="Times New Roman"/>
                    <w:sz w:val="30"/>
                    <w:szCs w:val="30"/>
                    <w:lang w:eastAsia="ru-RU"/>
                  </w:rPr>
                </w:pPr>
              </w:p>
              <w:p w:rsidR="00FA3E6A" w:rsidRPr="00430135" w:rsidRDefault="00FA3E6A" w:rsidP="00211F79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eastAsia="Calibri" w:hAnsi="Times New Roman"/>
                    <w:sz w:val="30"/>
                    <w:szCs w:val="30"/>
                  </w:rPr>
                </w:pPr>
                <w:r w:rsidRPr="00430135">
                  <w:rPr>
                    <w:rFonts w:ascii="Times New Roman" w:eastAsia="Calibri" w:hAnsi="Times New Roman"/>
                    <w:sz w:val="30"/>
                    <w:szCs w:val="30"/>
                    <w:lang w:eastAsia="ru-RU"/>
                  </w:rPr>
                  <w:t>В. Христенко</w:t>
                </w:r>
              </w:p>
            </w:tc>
          </w:tr>
        </w:sdtContent>
      </w:sdt>
    </w:tbl>
    <w:p w:rsidR="00FA3E6A" w:rsidRPr="00430135" w:rsidRDefault="00FA3E6A" w:rsidP="00FA3E6A">
      <w:pP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FA3E6A" w:rsidRDefault="00FA3E6A" w:rsidP="00D1266E">
      <w:pPr>
        <w:pStyle w:val="Default"/>
        <w:spacing w:line="360" w:lineRule="auto"/>
        <w:ind w:left="7371" w:right="-284"/>
        <w:jc w:val="center"/>
        <w:rPr>
          <w:sz w:val="30"/>
          <w:szCs w:val="30"/>
          <w:lang w:val="en-US"/>
        </w:rPr>
      </w:pPr>
    </w:p>
    <w:p w:rsidR="00FA3E6A" w:rsidRDefault="00FA3E6A" w:rsidP="00D1266E">
      <w:pPr>
        <w:pStyle w:val="Default"/>
        <w:spacing w:line="360" w:lineRule="auto"/>
        <w:ind w:left="7371" w:right="-284"/>
        <w:jc w:val="center"/>
        <w:rPr>
          <w:sz w:val="30"/>
          <w:szCs w:val="30"/>
          <w:lang w:val="en-US"/>
        </w:rPr>
      </w:pPr>
    </w:p>
    <w:p w:rsidR="00F248D3" w:rsidRPr="00D1266E" w:rsidRDefault="00F248D3" w:rsidP="00D1266E">
      <w:pPr>
        <w:pStyle w:val="Default"/>
        <w:spacing w:line="360" w:lineRule="auto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>ПРИЛОЖЕНИЕ</w:t>
      </w:r>
    </w:p>
    <w:p w:rsidR="00F248D3" w:rsidRPr="00D1266E" w:rsidRDefault="00F248D3" w:rsidP="00D1266E">
      <w:pPr>
        <w:pStyle w:val="Default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 xml:space="preserve">к Решению Коллегии </w:t>
      </w:r>
    </w:p>
    <w:p w:rsidR="00F248D3" w:rsidRPr="00D1266E" w:rsidRDefault="00F248D3" w:rsidP="00D1266E">
      <w:pPr>
        <w:pStyle w:val="Default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>Евразийской экономической комиссии</w:t>
      </w:r>
    </w:p>
    <w:p w:rsidR="00F248D3" w:rsidRPr="00D1266E" w:rsidRDefault="00F248D3" w:rsidP="00D1266E">
      <w:pPr>
        <w:pStyle w:val="Default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 xml:space="preserve">от </w:t>
      </w:r>
      <w:r w:rsidR="00792EA9">
        <w:rPr>
          <w:sz w:val="30"/>
          <w:szCs w:val="30"/>
        </w:rPr>
        <w:t>3 февраля</w:t>
      </w:r>
      <w:r w:rsidRPr="00D1266E">
        <w:rPr>
          <w:sz w:val="30"/>
          <w:szCs w:val="30"/>
        </w:rPr>
        <w:t xml:space="preserve"> 20</w:t>
      </w:r>
      <w:r w:rsidR="00792EA9">
        <w:rPr>
          <w:sz w:val="30"/>
          <w:szCs w:val="30"/>
        </w:rPr>
        <w:t>15</w:t>
      </w:r>
      <w:r w:rsidR="00D1266E">
        <w:rPr>
          <w:sz w:val="30"/>
          <w:szCs w:val="30"/>
        </w:rPr>
        <w:t xml:space="preserve"> г. №</w:t>
      </w:r>
      <w:r w:rsidR="00792EA9">
        <w:rPr>
          <w:sz w:val="30"/>
          <w:szCs w:val="30"/>
        </w:rPr>
        <w:t xml:space="preserve"> 8</w:t>
      </w:r>
    </w:p>
    <w:p w:rsidR="00F248D3" w:rsidRPr="00D1266E" w:rsidRDefault="00F248D3" w:rsidP="00F248D3">
      <w:pPr>
        <w:pStyle w:val="Default"/>
        <w:ind w:left="4536" w:right="-284"/>
        <w:jc w:val="center"/>
        <w:rPr>
          <w:sz w:val="30"/>
          <w:szCs w:val="30"/>
        </w:rPr>
      </w:pPr>
    </w:p>
    <w:p w:rsidR="00F248D3" w:rsidRPr="00D1266E" w:rsidRDefault="00F248D3" w:rsidP="00F248D3">
      <w:pPr>
        <w:pStyle w:val="Default"/>
        <w:ind w:right="-284"/>
        <w:jc w:val="center"/>
        <w:rPr>
          <w:b/>
          <w:sz w:val="30"/>
          <w:szCs w:val="30"/>
        </w:rPr>
      </w:pPr>
      <w:r w:rsidRPr="00D1266E">
        <w:rPr>
          <w:b/>
          <w:spacing w:val="30"/>
          <w:sz w:val="30"/>
          <w:szCs w:val="30"/>
        </w:rPr>
        <w:t>ИЗМЕНЕНИЯ</w:t>
      </w:r>
      <w:r w:rsidRPr="00D1266E">
        <w:rPr>
          <w:b/>
          <w:sz w:val="30"/>
          <w:szCs w:val="30"/>
        </w:rPr>
        <w:t>,</w:t>
      </w:r>
    </w:p>
    <w:p w:rsidR="00F248D3" w:rsidRPr="00D1266E" w:rsidRDefault="00F248D3" w:rsidP="00F248D3">
      <w:pPr>
        <w:pStyle w:val="Default"/>
        <w:ind w:right="-284"/>
        <w:jc w:val="center"/>
        <w:rPr>
          <w:b/>
          <w:bCs/>
          <w:sz w:val="30"/>
          <w:szCs w:val="30"/>
        </w:rPr>
      </w:pPr>
      <w:r w:rsidRPr="00D1266E">
        <w:rPr>
          <w:b/>
          <w:sz w:val="30"/>
          <w:szCs w:val="30"/>
        </w:rPr>
        <w:t>вносимые в Решение Комиссии Таможенного союза от 9 декабря 2011 г. № 879</w:t>
      </w:r>
    </w:p>
    <w:p w:rsidR="00F248D3" w:rsidRDefault="00F248D3" w:rsidP="00F248D3">
      <w:pPr>
        <w:pStyle w:val="Default"/>
        <w:ind w:right="-284"/>
        <w:jc w:val="center"/>
        <w:rPr>
          <w:sz w:val="28"/>
          <w:szCs w:val="28"/>
        </w:rPr>
      </w:pPr>
    </w:p>
    <w:p w:rsidR="00F248D3" w:rsidRDefault="00CE11D5" w:rsidP="00301B9E">
      <w:pPr>
        <w:pStyle w:val="Style3"/>
        <w:widowControl/>
        <w:spacing w:line="360" w:lineRule="auto"/>
        <w:ind w:firstLine="709"/>
        <w:jc w:val="both"/>
        <w:rPr>
          <w:sz w:val="30"/>
          <w:szCs w:val="30"/>
        </w:rPr>
      </w:pPr>
      <w:r w:rsidRPr="00CE11D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3.5pt;margin-top:151.15pt;width:23.15pt;height:28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" stroked="f">
            <v:textbox>
              <w:txbxContent>
                <w:p w:rsidR="004E2498" w:rsidRPr="00345DB3" w:rsidRDefault="004E2498" w:rsidP="00345DB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F248D3">
        <w:rPr>
          <w:sz w:val="28"/>
          <w:szCs w:val="28"/>
        </w:rPr>
        <w:t>1. </w:t>
      </w:r>
      <w:r w:rsidR="00F248D3" w:rsidRPr="00F248D3">
        <w:rPr>
          <w:sz w:val="30"/>
          <w:szCs w:val="30"/>
        </w:rPr>
        <w:t xml:space="preserve">Перечень стандартов, </w:t>
      </w:r>
      <w:r w:rsidR="00F248D3" w:rsidRPr="00F248D3">
        <w:rPr>
          <w:rStyle w:val="FontStyle12"/>
          <w:b w:val="0"/>
          <w:sz w:val="30"/>
          <w:szCs w:val="30"/>
        </w:rPr>
        <w:t xml:space="preserve">в 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</w:t>
      </w:r>
      <w:r w:rsidR="00F248D3" w:rsidRPr="00F248D3">
        <w:rPr>
          <w:rStyle w:val="FontStyle12"/>
          <w:b w:val="0"/>
          <w:sz w:val="30"/>
          <w:szCs w:val="30"/>
        </w:rPr>
        <w:lastRenderedPageBreak/>
        <w:t>технических средств» (</w:t>
      </w:r>
      <w:proofErr w:type="gramStart"/>
      <w:r w:rsidR="00F248D3" w:rsidRPr="00F248D3">
        <w:rPr>
          <w:rStyle w:val="FontStyle12"/>
          <w:b w:val="0"/>
          <w:sz w:val="30"/>
          <w:szCs w:val="30"/>
        </w:rPr>
        <w:t>ТР</w:t>
      </w:r>
      <w:proofErr w:type="gramEnd"/>
      <w:r w:rsidR="00F248D3" w:rsidRPr="00F248D3">
        <w:rPr>
          <w:rStyle w:val="FontStyle12"/>
          <w:b w:val="0"/>
          <w:sz w:val="30"/>
          <w:szCs w:val="30"/>
        </w:rPr>
        <w:t> ТС 020/2011),</w:t>
      </w:r>
      <w:r w:rsidR="00F248D3" w:rsidRPr="00F248D3">
        <w:rPr>
          <w:rStyle w:val="FontStyle12"/>
          <w:sz w:val="30"/>
          <w:szCs w:val="30"/>
        </w:rPr>
        <w:t xml:space="preserve"> </w:t>
      </w:r>
      <w:r w:rsidR="00F248D3" w:rsidRPr="00F248D3">
        <w:rPr>
          <w:sz w:val="30"/>
          <w:szCs w:val="30"/>
        </w:rPr>
        <w:t xml:space="preserve">утвержденный </w:t>
      </w:r>
      <w:r w:rsidR="00D1266E">
        <w:rPr>
          <w:sz w:val="30"/>
          <w:szCs w:val="30"/>
        </w:rPr>
        <w:t xml:space="preserve">указанным </w:t>
      </w:r>
      <w:r w:rsidR="00D407B6">
        <w:rPr>
          <w:sz w:val="30"/>
          <w:szCs w:val="30"/>
        </w:rPr>
        <w:t>Решением</w:t>
      </w:r>
      <w:r w:rsidR="00D1266E">
        <w:rPr>
          <w:sz w:val="30"/>
          <w:szCs w:val="30"/>
        </w:rPr>
        <w:t>,</w:t>
      </w:r>
      <w:r w:rsidR="00F248D3" w:rsidRPr="00F248D3">
        <w:rPr>
          <w:sz w:val="30"/>
          <w:szCs w:val="30"/>
        </w:rPr>
        <w:t xml:space="preserve"> изложить в следующей редакции:</w:t>
      </w:r>
    </w:p>
    <w:p w:rsidR="00180E12" w:rsidRDefault="00D1266E" w:rsidP="00180E12">
      <w:pPr>
        <w:pStyle w:val="Style3"/>
        <w:widowControl/>
        <w:spacing w:line="360" w:lineRule="auto"/>
        <w:ind w:left="7938" w:right="-284"/>
        <w:rPr>
          <w:sz w:val="30"/>
          <w:szCs w:val="30"/>
        </w:rPr>
      </w:pPr>
      <w:r>
        <w:rPr>
          <w:sz w:val="30"/>
          <w:szCs w:val="30"/>
        </w:rPr>
        <w:t>«</w:t>
      </w:r>
      <w:r w:rsidRPr="00D1266E">
        <w:rPr>
          <w:sz w:val="30"/>
          <w:szCs w:val="30"/>
        </w:rPr>
        <w:t>УТВЕРЖДЕН</w:t>
      </w:r>
    </w:p>
    <w:p w:rsidR="00D1266E" w:rsidRDefault="00D1266E" w:rsidP="00D1266E">
      <w:pPr>
        <w:pStyle w:val="Style3"/>
        <w:widowControl/>
        <w:spacing w:line="240" w:lineRule="auto"/>
        <w:ind w:left="7938" w:right="-284"/>
        <w:rPr>
          <w:sz w:val="30"/>
          <w:szCs w:val="30"/>
        </w:rPr>
      </w:pPr>
      <w:r>
        <w:rPr>
          <w:sz w:val="30"/>
          <w:szCs w:val="30"/>
        </w:rPr>
        <w:t xml:space="preserve">Решением Комиссии Таможенного союза </w:t>
      </w:r>
    </w:p>
    <w:p w:rsidR="00D1266E" w:rsidRDefault="00D1266E" w:rsidP="00D1266E">
      <w:pPr>
        <w:pStyle w:val="Style3"/>
        <w:widowControl/>
        <w:spacing w:line="240" w:lineRule="auto"/>
        <w:ind w:left="7938" w:right="-284"/>
        <w:rPr>
          <w:sz w:val="30"/>
          <w:szCs w:val="30"/>
        </w:rPr>
      </w:pPr>
      <w:r>
        <w:rPr>
          <w:sz w:val="30"/>
          <w:szCs w:val="30"/>
        </w:rPr>
        <w:t>от 9 декабря 2011 г. № 879</w:t>
      </w:r>
    </w:p>
    <w:p w:rsidR="00D1266E" w:rsidRDefault="00D1266E" w:rsidP="00D1266E">
      <w:pPr>
        <w:pStyle w:val="Style3"/>
        <w:widowControl/>
        <w:spacing w:line="240" w:lineRule="auto"/>
        <w:ind w:left="7938" w:right="-284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(в редакции Решения Коллегии </w:t>
      </w:r>
      <w:r>
        <w:rPr>
          <w:sz w:val="30"/>
          <w:szCs w:val="30"/>
        </w:rPr>
        <w:br/>
        <w:t xml:space="preserve">Евразийской экономической комиссии </w:t>
      </w:r>
      <w:proofErr w:type="gramEnd"/>
    </w:p>
    <w:p w:rsidR="00D1266E" w:rsidRDefault="00D1266E" w:rsidP="00D1266E">
      <w:pPr>
        <w:pStyle w:val="Style3"/>
        <w:widowControl/>
        <w:spacing w:line="240" w:lineRule="auto"/>
        <w:ind w:left="7938" w:right="-284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792EA9">
        <w:rPr>
          <w:sz w:val="30"/>
          <w:szCs w:val="30"/>
        </w:rPr>
        <w:t>3 февраля</w:t>
      </w:r>
      <w:r>
        <w:rPr>
          <w:sz w:val="30"/>
          <w:szCs w:val="30"/>
        </w:rPr>
        <w:t xml:space="preserve"> 20</w:t>
      </w:r>
      <w:r w:rsidR="00792EA9">
        <w:rPr>
          <w:sz w:val="30"/>
          <w:szCs w:val="30"/>
        </w:rPr>
        <w:t>15</w:t>
      </w:r>
      <w:r>
        <w:rPr>
          <w:sz w:val="30"/>
          <w:szCs w:val="30"/>
        </w:rPr>
        <w:t xml:space="preserve"> г. № </w:t>
      </w:r>
      <w:r w:rsidR="00792EA9">
        <w:rPr>
          <w:sz w:val="30"/>
          <w:szCs w:val="30"/>
        </w:rPr>
        <w:t>8</w:t>
      </w:r>
      <w:r>
        <w:rPr>
          <w:sz w:val="30"/>
          <w:szCs w:val="30"/>
        </w:rPr>
        <w:t>)</w:t>
      </w:r>
    </w:p>
    <w:p w:rsidR="004923E5" w:rsidRDefault="004923E5" w:rsidP="00D1266E">
      <w:pPr>
        <w:pStyle w:val="Style3"/>
        <w:widowControl/>
        <w:spacing w:line="240" w:lineRule="auto"/>
        <w:ind w:left="7938" w:right="-284"/>
        <w:rPr>
          <w:sz w:val="30"/>
          <w:szCs w:val="30"/>
        </w:rPr>
      </w:pPr>
    </w:p>
    <w:p w:rsidR="004923E5" w:rsidRPr="004923E5" w:rsidRDefault="004923E5" w:rsidP="00587CC3">
      <w:pPr>
        <w:pStyle w:val="Style3"/>
        <w:widowControl/>
        <w:spacing w:line="240" w:lineRule="auto"/>
        <w:ind w:right="-284"/>
        <w:rPr>
          <w:b/>
          <w:spacing w:val="30"/>
          <w:sz w:val="30"/>
          <w:szCs w:val="30"/>
        </w:rPr>
      </w:pPr>
      <w:r w:rsidRPr="004923E5">
        <w:rPr>
          <w:b/>
          <w:spacing w:val="30"/>
          <w:sz w:val="30"/>
          <w:szCs w:val="30"/>
        </w:rPr>
        <w:t xml:space="preserve">ПЕРЕЧЕНЬ </w:t>
      </w:r>
    </w:p>
    <w:p w:rsidR="00D1266E" w:rsidRDefault="004923E5" w:rsidP="00587CC3">
      <w:pPr>
        <w:pStyle w:val="Style3"/>
        <w:widowControl/>
        <w:spacing w:line="240" w:lineRule="auto"/>
        <w:ind w:right="-284"/>
        <w:rPr>
          <w:rStyle w:val="FontStyle12"/>
          <w:sz w:val="30"/>
          <w:szCs w:val="30"/>
        </w:rPr>
      </w:pPr>
      <w:r w:rsidRPr="004923E5">
        <w:rPr>
          <w:b/>
          <w:sz w:val="30"/>
          <w:szCs w:val="30"/>
        </w:rPr>
        <w:t xml:space="preserve">стандартов, </w:t>
      </w:r>
      <w:r w:rsidRPr="004923E5">
        <w:rPr>
          <w:rStyle w:val="FontStyle12"/>
          <w:sz w:val="30"/>
          <w:szCs w:val="30"/>
        </w:rPr>
        <w:t>в 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</w:t>
      </w:r>
      <w:proofErr w:type="gramStart"/>
      <w:r w:rsidRPr="004923E5">
        <w:rPr>
          <w:rStyle w:val="FontStyle12"/>
          <w:sz w:val="30"/>
          <w:szCs w:val="30"/>
        </w:rPr>
        <w:t>ТР</w:t>
      </w:r>
      <w:proofErr w:type="gramEnd"/>
      <w:r w:rsidRPr="004923E5">
        <w:rPr>
          <w:rStyle w:val="FontStyle12"/>
          <w:sz w:val="30"/>
          <w:szCs w:val="30"/>
        </w:rPr>
        <w:t> ТС 020/2011)</w:t>
      </w:r>
    </w:p>
    <w:tbl>
      <w:tblPr>
        <w:tblStyle w:val="a3"/>
        <w:tblW w:w="14535" w:type="dxa"/>
        <w:jc w:val="center"/>
        <w:tblLayout w:type="fixed"/>
        <w:tblLook w:val="04A0"/>
      </w:tblPr>
      <w:tblGrid>
        <w:gridCol w:w="643"/>
        <w:gridCol w:w="1701"/>
        <w:gridCol w:w="3686"/>
        <w:gridCol w:w="6379"/>
        <w:gridCol w:w="1637"/>
        <w:gridCol w:w="489"/>
      </w:tblGrid>
      <w:tr w:rsidR="0093336F" w:rsidTr="00180E12">
        <w:trPr>
          <w:tblHeader/>
          <w:jc w:val="center"/>
        </w:trPr>
        <w:tc>
          <w:tcPr>
            <w:tcW w:w="643" w:type="dxa"/>
          </w:tcPr>
          <w:p w:rsidR="0093336F" w:rsidRPr="00A96070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36F" w:rsidRPr="00A96070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3686" w:type="dxa"/>
          </w:tcPr>
          <w:p w:rsidR="0093336F" w:rsidRPr="00A96070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6379" w:type="dxa"/>
          </w:tcPr>
          <w:p w:rsidR="0093336F" w:rsidRPr="00A96070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637" w:type="dxa"/>
          </w:tcPr>
          <w:p w:rsidR="0093336F" w:rsidRPr="00A96070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Pr="00A96070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tblHeader/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3336F" w:rsidRPr="00A96070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93336F" w:rsidRPr="00A96070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</w:p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4</w:t>
            </w:r>
          </w:p>
        </w:tc>
        <w:tc>
          <w:tcPr>
            <w:tcW w:w="3686" w:type="dxa"/>
          </w:tcPr>
          <w:p w:rsidR="0093336F" w:rsidRPr="000973FF" w:rsidRDefault="0093336F" w:rsidP="00C6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5 и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3FF">
              <w:rPr>
                <w:rFonts w:ascii="Times New Roman" w:hAnsi="Times New Roman" w:cs="Times New Roman"/>
                <w:sz w:val="24"/>
                <w:szCs w:val="24"/>
              </w:rPr>
              <w:t>ГОСТ 30804.3.2-2013</w:t>
            </w:r>
            <w:r w:rsidRPr="000973F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0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 61000-3-2:2009)</w:t>
            </w:r>
          </w:p>
        </w:tc>
        <w:tc>
          <w:tcPr>
            <w:tcW w:w="6379" w:type="dxa"/>
          </w:tcPr>
          <w:p w:rsidR="0093336F" w:rsidRPr="0069558E" w:rsidRDefault="0093336F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FF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</w:t>
            </w:r>
            <w:proofErr w:type="gramStart"/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 (в одной фазе). </w:t>
            </w:r>
            <w:r w:rsidRPr="0069558E">
              <w:rPr>
                <w:rFonts w:ascii="Times New Roman" w:hAnsi="Times New Roman" w:cs="Times New Roman"/>
                <w:sz w:val="24"/>
                <w:szCs w:val="24"/>
              </w:rPr>
              <w:t xml:space="preserve">Нормы и методы испытаний 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69558E" w:rsidRDefault="0093336F" w:rsidP="00C6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58E">
              <w:rPr>
                <w:rFonts w:ascii="Times New Roman" w:hAnsi="Times New Roman" w:cs="Times New Roman"/>
                <w:sz w:val="24"/>
                <w:szCs w:val="24"/>
              </w:rPr>
              <w:t>ГОСТ 30804.3.3-2013</w:t>
            </w:r>
            <w:r w:rsidRPr="0069558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0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9558E">
              <w:rPr>
                <w:rFonts w:ascii="Times New Roman" w:hAnsi="Times New Roman" w:cs="Times New Roman"/>
                <w:sz w:val="24"/>
                <w:szCs w:val="24"/>
              </w:rPr>
              <w:t xml:space="preserve"> 61000-3-3:200</w:t>
            </w:r>
            <w:r w:rsidRPr="00097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5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93336F" w:rsidRPr="000973FF" w:rsidRDefault="0093336F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Ограничение изменений напряжения, колебаний напряжения и </w:t>
            </w:r>
            <w:proofErr w:type="spellStart"/>
            <w:r w:rsidRPr="000973FF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 в низковольтных системах электроснабжения общего назначения. Технические средства с потребляемым током не более 16</w:t>
            </w:r>
            <w:proofErr w:type="gramStart"/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 (в одной фазе),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FF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подключаемые к электрической сети при </w:t>
            </w:r>
            <w:r w:rsidRPr="000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несоблюдении определенных условий подключения. Нормы и методы испытаний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E32F69" w:rsidRDefault="0093336F" w:rsidP="00E32F6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7 </w:t>
            </w:r>
            <w:r>
              <w:rPr>
                <w:rStyle w:val="FontStyle13"/>
                <w:sz w:val="24"/>
                <w:szCs w:val="24"/>
              </w:rPr>
              <w:br/>
            </w:r>
            <w:r w:rsidRPr="00E32F69">
              <w:rPr>
                <w:rStyle w:val="FontStyle13"/>
                <w:sz w:val="24"/>
                <w:szCs w:val="24"/>
              </w:rPr>
              <w:t>ГОСТ 30804.3.8-2002</w:t>
            </w:r>
          </w:p>
          <w:p w:rsidR="0093336F" w:rsidRPr="00E32F69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C64B1D">
              <w:rPr>
                <w:rStyle w:val="FontStyle13"/>
                <w:sz w:val="24"/>
                <w:szCs w:val="24"/>
              </w:rPr>
              <w:t>(</w:t>
            </w:r>
            <w:r w:rsidRPr="00E32F69">
              <w:rPr>
                <w:rStyle w:val="FontStyle13"/>
                <w:sz w:val="24"/>
                <w:szCs w:val="24"/>
              </w:rPr>
              <w:t>МЭК 61000-3-8:1997)</w:t>
            </w:r>
          </w:p>
        </w:tc>
        <w:tc>
          <w:tcPr>
            <w:tcW w:w="6379" w:type="dxa"/>
          </w:tcPr>
          <w:p w:rsidR="0093336F" w:rsidRPr="00E32F69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32F69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C64B1D" w:rsidRDefault="0093336F" w:rsidP="00C6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4 и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t>ГОСТ 30804.3.11-2013</w:t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3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t xml:space="preserve"> 61000-3-11:2000)</w:t>
            </w:r>
          </w:p>
        </w:tc>
        <w:tc>
          <w:tcPr>
            <w:tcW w:w="6379" w:type="dxa"/>
          </w:tcPr>
          <w:p w:rsidR="00056EAA" w:rsidRPr="0047443F" w:rsidRDefault="0093336F" w:rsidP="004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3F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  <w:r w:rsidR="00056EAA" w:rsidRPr="0047443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напряжения и </w:t>
            </w:r>
            <w:proofErr w:type="spellStart"/>
            <w:r w:rsidR="00056EAA" w:rsidRPr="0047443F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="00056EAA" w:rsidRPr="0047443F">
              <w:rPr>
                <w:rFonts w:ascii="Times New Roman" w:hAnsi="Times New Roman" w:cs="Times New Roman"/>
                <w:sz w:val="24"/>
                <w:szCs w:val="24"/>
              </w:rPr>
              <w:t>, вызываемые техническими средствами с потребляемым током не более 75</w:t>
            </w:r>
            <w:proofErr w:type="gramStart"/>
            <w:r w:rsidR="00056EAA" w:rsidRPr="004744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56EAA" w:rsidRPr="0047443F">
              <w:rPr>
                <w:rFonts w:ascii="Times New Roman" w:hAnsi="Times New Roman" w:cs="Times New Roman"/>
                <w:sz w:val="24"/>
                <w:szCs w:val="24"/>
              </w:rPr>
              <w:t xml:space="preserve"> (в одной фазе), подключаемыми к низковольтным системам  электроснабжения при определенных условиях. Нормы и методы испытаний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E3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 </w:t>
            </w:r>
          </w:p>
          <w:p w:rsidR="0093336F" w:rsidRPr="00E32F69" w:rsidRDefault="0093336F" w:rsidP="00C6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30804.3.12-2013</w:t>
            </w:r>
            <w:r w:rsidRPr="00E3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61000-3-12:2004)</w:t>
            </w:r>
          </w:p>
        </w:tc>
        <w:tc>
          <w:tcPr>
            <w:tcW w:w="6379" w:type="dxa"/>
          </w:tcPr>
          <w:p w:rsidR="00D577B3" w:rsidRDefault="0093336F" w:rsidP="004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  <w:r w:rsidR="00872204" w:rsidRPr="0047443F">
              <w:rPr>
                <w:rFonts w:ascii="Times New Roman" w:hAnsi="Times New Roman" w:cs="Times New Roman"/>
                <w:sz w:val="24"/>
                <w:szCs w:val="24"/>
              </w:rPr>
              <w:t xml:space="preserve">Нормы  гармонических составляющих тока, создаваемых техническими средствами  с потребляемым током более </w:t>
            </w:r>
          </w:p>
          <w:p w:rsidR="00872204" w:rsidRPr="00E32F69" w:rsidRDefault="00872204" w:rsidP="004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4744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443F">
              <w:rPr>
                <w:rFonts w:ascii="Times New Roman" w:hAnsi="Times New Roman" w:cs="Times New Roman"/>
                <w:sz w:val="24"/>
                <w:szCs w:val="24"/>
              </w:rPr>
              <w:t>, но не более 75 А (в одной фазе),  подключаемыми к низковольтным распределительным системам электроснабжения. Нормы и методы испытаний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C64B1D" w:rsidRDefault="0093336F" w:rsidP="00C6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t>ГОСТ 30804.6.3-2013</w:t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3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t xml:space="preserve"> 61000-6-3:2006)</w:t>
            </w:r>
          </w:p>
        </w:tc>
        <w:tc>
          <w:tcPr>
            <w:tcW w:w="6379" w:type="dxa"/>
          </w:tcPr>
          <w:p w:rsidR="0093336F" w:rsidRPr="00E32F69" w:rsidRDefault="0093336F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</w:t>
            </w:r>
            <w:proofErr w:type="spellStart"/>
            <w:r w:rsidRPr="00E3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E3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3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637" w:type="dxa"/>
          </w:tcPr>
          <w:p w:rsidR="0093336F" w:rsidRPr="00E32F69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Pr="00E32F69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42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 </w:t>
            </w:r>
          </w:p>
          <w:p w:rsidR="0093336F" w:rsidRPr="00422F85" w:rsidRDefault="0093336F" w:rsidP="00C6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30804.6.4-2013</w:t>
            </w:r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61000-6-4:2006)</w:t>
            </w:r>
          </w:p>
        </w:tc>
        <w:tc>
          <w:tcPr>
            <w:tcW w:w="6379" w:type="dxa"/>
          </w:tcPr>
          <w:p w:rsidR="0093336F" w:rsidRPr="00422F85" w:rsidRDefault="0093336F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Электромагнитные помехи от технических средств, применяемых в промышленных зонах. </w:t>
            </w:r>
            <w:proofErr w:type="spellStart"/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93336F" w:rsidRDefault="0093336F" w:rsidP="0042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42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7CC3" w:rsidRDefault="0093336F" w:rsidP="00E3319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E3319B">
              <w:rPr>
                <w:rStyle w:val="FontStyle13"/>
                <w:sz w:val="24"/>
                <w:szCs w:val="24"/>
              </w:rPr>
              <w:t xml:space="preserve">аздел 4 </w:t>
            </w:r>
          </w:p>
          <w:p w:rsidR="0093336F" w:rsidRPr="00E3319B" w:rsidRDefault="0093336F" w:rsidP="00E3319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E3319B">
              <w:rPr>
                <w:rStyle w:val="FontStyle13"/>
                <w:sz w:val="24"/>
                <w:szCs w:val="24"/>
              </w:rPr>
              <w:lastRenderedPageBreak/>
              <w:t>ГОСТ</w:t>
            </w:r>
            <w:r w:rsidR="00587CC3">
              <w:rPr>
                <w:rStyle w:val="FontStyle13"/>
                <w:sz w:val="24"/>
                <w:szCs w:val="24"/>
              </w:rPr>
              <w:t xml:space="preserve"> </w:t>
            </w:r>
            <w:r w:rsidRPr="00E3319B">
              <w:rPr>
                <w:rStyle w:val="FontStyle13"/>
                <w:sz w:val="24"/>
                <w:szCs w:val="24"/>
              </w:rPr>
              <w:t>30805.12-2002</w:t>
            </w:r>
          </w:p>
          <w:p w:rsidR="0093336F" w:rsidRPr="00E3319B" w:rsidRDefault="0093336F" w:rsidP="0087220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Style w:val="FontStyle13"/>
                <w:sz w:val="24"/>
                <w:szCs w:val="24"/>
              </w:rPr>
              <w:t>(СИСПР 12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E3319B">
              <w:rPr>
                <w:rStyle w:val="FontStyle13"/>
                <w:sz w:val="24"/>
                <w:szCs w:val="24"/>
              </w:rPr>
              <w:t>97)</w:t>
            </w:r>
          </w:p>
        </w:tc>
        <w:tc>
          <w:tcPr>
            <w:tcW w:w="6379" w:type="dxa"/>
          </w:tcPr>
          <w:p w:rsidR="0093336F" w:rsidRPr="00E3319B" w:rsidRDefault="0093336F" w:rsidP="007C293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Style w:val="FontStyle13"/>
                <w:sz w:val="24"/>
                <w:szCs w:val="24"/>
              </w:rPr>
              <w:lastRenderedPageBreak/>
              <w:t xml:space="preserve">Совместимость технических средств электромагнитная. </w:t>
            </w:r>
            <w:r w:rsidRPr="00E3319B">
              <w:rPr>
                <w:rStyle w:val="FontStyle13"/>
                <w:sz w:val="24"/>
                <w:szCs w:val="24"/>
              </w:rPr>
              <w:lastRenderedPageBreak/>
              <w:t>Радиопомехи индустриальные от самоходных средств, моторных лодок и устрой</w:t>
            </w:r>
            <w:proofErr w:type="gramStart"/>
            <w:r w:rsidRPr="00E3319B">
              <w:rPr>
                <w:rStyle w:val="FontStyle13"/>
                <w:sz w:val="24"/>
                <w:szCs w:val="24"/>
              </w:rPr>
              <w:t>ств с дв</w:t>
            </w:r>
            <w:proofErr w:type="gramEnd"/>
            <w:r w:rsidRPr="00E3319B">
              <w:rPr>
                <w:rStyle w:val="FontStyle13"/>
                <w:sz w:val="24"/>
                <w:szCs w:val="24"/>
              </w:rPr>
              <w:t>игателями внутреннего сгорания. Нормы и методы испытаний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E3319B" w:rsidRDefault="0093336F" w:rsidP="001F6CE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аздел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t>ГОСТ 30805.13-2013</w:t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C64B1D">
              <w:rPr>
                <w:rFonts w:ascii="Times New Roman" w:hAnsi="Times New Roman" w:cs="Times New Roman"/>
                <w:sz w:val="24"/>
                <w:szCs w:val="24"/>
              </w:rPr>
              <w:t xml:space="preserve"> 13:2006)</w:t>
            </w:r>
          </w:p>
        </w:tc>
        <w:tc>
          <w:tcPr>
            <w:tcW w:w="6379" w:type="dxa"/>
          </w:tcPr>
          <w:p w:rsidR="0093336F" w:rsidRPr="00E3319B" w:rsidRDefault="0093336F" w:rsidP="009E52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Радиовещательные приемники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телевизоры и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 другая бытовая радиоэлектронная аппаратура.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Радиопомехи индустриальные. Нормы и методы измерений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67575F" w:rsidRDefault="0093336F" w:rsidP="00C64B1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аздел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ГОСТ 30805.14.1-2013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14-1:2005)</w:t>
            </w:r>
          </w:p>
        </w:tc>
        <w:tc>
          <w:tcPr>
            <w:tcW w:w="6379" w:type="dxa"/>
          </w:tcPr>
          <w:p w:rsidR="0093336F" w:rsidRPr="0067575F" w:rsidRDefault="0093336F" w:rsidP="007C293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Бытовые приборы, электрические инструменты и аналогичные устройства. </w:t>
            </w:r>
            <w:proofErr w:type="spellStart"/>
            <w:r w:rsidRPr="00C64B1D">
              <w:rPr>
                <w:rFonts w:ascii="Times New Roman" w:hAnsi="Times New Roman" w:cs="Times New Roman"/>
                <w:sz w:val="24"/>
                <w:szCs w:val="24"/>
              </w:rPr>
              <w:t>Радиоп</w:t>
            </w:r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омехи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индустриальные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7CC3" w:rsidRDefault="0093336F" w:rsidP="006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4</w:t>
            </w:r>
            <w:r w:rsidR="00A9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93336F" w:rsidRPr="0067575F" w:rsidRDefault="0093336F" w:rsidP="006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ГОСТ 30805.22-2013</w:t>
            </w:r>
          </w:p>
          <w:p w:rsidR="0093336F" w:rsidRPr="0067575F" w:rsidRDefault="0093336F" w:rsidP="006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22:2006)</w:t>
            </w:r>
          </w:p>
        </w:tc>
        <w:tc>
          <w:tcPr>
            <w:tcW w:w="6379" w:type="dxa"/>
          </w:tcPr>
          <w:p w:rsidR="00B361B9" w:rsidRPr="00B361B9" w:rsidRDefault="0093336F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Оборудование информационных технологий. Радиопомехи индустриальные. Нормы и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7C293C">
        <w:trPr>
          <w:cantSplit/>
          <w:trHeight w:val="70"/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E3319B" w:rsidRDefault="0093336F" w:rsidP="00C64B1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7CC3">
              <w:rPr>
                <w:rFonts w:ascii="Times New Roman" w:hAnsi="Times New Roman" w:cs="Times New Roman"/>
                <w:sz w:val="24"/>
                <w:szCs w:val="24"/>
              </w:rPr>
              <w:t>азделы 4 и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 6.7 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br/>
              <w:t>ГОСТ 32143-2013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 12015:2004)</w:t>
            </w:r>
          </w:p>
        </w:tc>
        <w:tc>
          <w:tcPr>
            <w:tcW w:w="6379" w:type="dxa"/>
          </w:tcPr>
          <w:p w:rsidR="00695205" w:rsidRPr="00E3319B" w:rsidRDefault="0093336F" w:rsidP="007C293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Лифты, эскалаторы и пассажирские конвейеры. </w:t>
            </w:r>
            <w:proofErr w:type="spellStart"/>
            <w:r w:rsidRPr="00E3319B">
              <w:rPr>
                <w:rFonts w:ascii="Times New Roman" w:hAnsi="Times New Roman" w:cs="Times New Roman"/>
                <w:sz w:val="24"/>
                <w:szCs w:val="24"/>
              </w:rPr>
              <w:t>Помехоэмиссия</w:t>
            </w:r>
            <w:proofErr w:type="spellEnd"/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9E522B">
        <w:trPr>
          <w:cantSplit/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0C55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5 </w:t>
            </w:r>
          </w:p>
          <w:p w:rsidR="0093336F" w:rsidRPr="00E3319B" w:rsidRDefault="0093336F" w:rsidP="00C64B1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EN 50270-2012</w:t>
            </w:r>
          </w:p>
        </w:tc>
        <w:tc>
          <w:tcPr>
            <w:tcW w:w="6379" w:type="dxa"/>
          </w:tcPr>
          <w:p w:rsidR="0093336F" w:rsidRPr="00E3319B" w:rsidRDefault="0093336F" w:rsidP="007C293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E3319B" w:rsidRDefault="0093336F" w:rsidP="000C55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>подпункт 5.1.2</w:t>
            </w:r>
          </w:p>
          <w:p w:rsidR="0093336F" w:rsidRPr="00E3319B" w:rsidRDefault="0093336F" w:rsidP="00C64B1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EN 50370-1-2012</w:t>
            </w:r>
          </w:p>
        </w:tc>
        <w:tc>
          <w:tcPr>
            <w:tcW w:w="6379" w:type="dxa"/>
          </w:tcPr>
          <w:p w:rsidR="0093336F" w:rsidRPr="00E3319B" w:rsidRDefault="0093336F" w:rsidP="007C293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технических средств. Станки металлообрабатывающие. Часть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E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омехоэмиссия</w:t>
            </w:r>
            <w:proofErr w:type="spellEnd"/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E3319B" w:rsidRDefault="0093336F" w:rsidP="000C55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>подпункт 5.1.2</w:t>
            </w:r>
          </w:p>
          <w:p w:rsidR="0093336F" w:rsidRDefault="0093336F" w:rsidP="00C64B1D">
            <w:pPr>
              <w:ind w:right="34"/>
              <w:jc w:val="center"/>
            </w:pPr>
            <w:r w:rsidRPr="00E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EN 50370-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-2012</w:t>
            </w:r>
          </w:p>
        </w:tc>
        <w:tc>
          <w:tcPr>
            <w:tcW w:w="6379" w:type="dxa"/>
          </w:tcPr>
          <w:p w:rsidR="0093336F" w:rsidRPr="00E3319B" w:rsidRDefault="0093336F" w:rsidP="007C293C">
            <w:pPr>
              <w:ind w:right="34"/>
            </w:pP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технических средств. Станки металлообрабатывающие.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2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162">
              <w:rPr>
                <w:rFonts w:ascii="Times New Roman" w:hAnsi="Times New Roman" w:cs="Times New Roman"/>
                <w:sz w:val="24"/>
                <w:szCs w:val="24"/>
              </w:rPr>
              <w:t>омехо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0C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5 и 8 </w:t>
            </w:r>
          </w:p>
          <w:p w:rsidR="0093336F" w:rsidRPr="0067575F" w:rsidRDefault="0093336F" w:rsidP="00C6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55103-1-2013</w:t>
            </w:r>
          </w:p>
        </w:tc>
        <w:tc>
          <w:tcPr>
            <w:tcW w:w="6379" w:type="dxa"/>
          </w:tcPr>
          <w:p w:rsidR="0093336F" w:rsidRPr="0067575F" w:rsidRDefault="0093336F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Электромагнитные помехи от профессиональной аудио-, видео-, аудиовизуальной аппаратуры и аппаратуры 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световыми приборами для зрелищных мероприятий.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  <w:r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422F85" w:rsidRDefault="0093336F" w:rsidP="00422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IEC/TS 61000-3-5-2013</w:t>
            </w:r>
          </w:p>
        </w:tc>
        <w:tc>
          <w:tcPr>
            <w:tcW w:w="6379" w:type="dxa"/>
          </w:tcPr>
          <w:p w:rsidR="0093336F" w:rsidRPr="00E74B88" w:rsidRDefault="0093336F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Ограничение колебаний напряжения и </w:t>
            </w:r>
            <w:proofErr w:type="spellStart"/>
            <w:r w:rsidRPr="00422F85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422F85">
              <w:rPr>
                <w:rFonts w:ascii="Times New Roman" w:hAnsi="Times New Roman" w:cs="Times New Roman"/>
                <w:sz w:val="24"/>
                <w:szCs w:val="24"/>
              </w:rPr>
              <w:t>, вызываемых техническими средствами с номинальным током более 75</w:t>
            </w:r>
            <w:proofErr w:type="gramStart"/>
            <w:r w:rsidRPr="00422F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2F85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подключаемыми к низковольтным системам электроснабжения. </w:t>
            </w:r>
            <w:r w:rsidRPr="00E74B88">
              <w:rPr>
                <w:rFonts w:ascii="Times New Roman" w:hAnsi="Times New Roman" w:cs="Times New Roman"/>
                <w:sz w:val="24"/>
                <w:szCs w:val="24"/>
              </w:rPr>
              <w:t xml:space="preserve">Нормы и методы испытаний </w:t>
            </w:r>
          </w:p>
        </w:tc>
        <w:tc>
          <w:tcPr>
            <w:tcW w:w="1637" w:type="dxa"/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A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967" w:rsidRDefault="0093336F" w:rsidP="00C64B1D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DD026A">
              <w:t>аздел 4</w:t>
            </w:r>
            <w:r>
              <w:t xml:space="preserve"> </w:t>
            </w:r>
          </w:p>
          <w:p w:rsidR="0093336F" w:rsidRPr="00DD026A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DD026A">
              <w:rPr>
                <w:lang w:val="en-US"/>
              </w:rPr>
              <w:t>СТБ CISPR 13-2012</w:t>
            </w:r>
          </w:p>
        </w:tc>
        <w:tc>
          <w:tcPr>
            <w:tcW w:w="6379" w:type="dxa"/>
          </w:tcPr>
          <w:p w:rsidR="00BD2581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D026A">
              <w:rPr>
                <w:rStyle w:val="FontStyle13"/>
                <w:sz w:val="24"/>
                <w:szCs w:val="24"/>
              </w:rPr>
              <w:t xml:space="preserve">Электромагнитная совместимость. Радиопомехи от радиовещательных приемников, телевизоров </w:t>
            </w:r>
          </w:p>
          <w:p w:rsidR="00D25C3F" w:rsidRPr="00DD026A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DD026A">
              <w:rPr>
                <w:rStyle w:val="FontStyle13"/>
                <w:sz w:val="24"/>
                <w:szCs w:val="24"/>
              </w:rPr>
              <w:t>и связанного с ними оборудования. Нормы и методы измерений</w:t>
            </w:r>
          </w:p>
        </w:tc>
        <w:tc>
          <w:tcPr>
            <w:tcW w:w="1637" w:type="dxa"/>
          </w:tcPr>
          <w:p w:rsidR="0093336F" w:rsidRPr="00157C21" w:rsidRDefault="0093336F" w:rsidP="00A96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Pr="00157C21" w:rsidRDefault="0093336F" w:rsidP="00A96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422F8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разделы 4 и 5</w:t>
            </w:r>
          </w:p>
          <w:p w:rsidR="0093336F" w:rsidRPr="00422F85" w:rsidRDefault="0093336F" w:rsidP="00422F8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22F85">
              <w:rPr>
                <w:rStyle w:val="FontStyle13"/>
                <w:sz w:val="24"/>
                <w:szCs w:val="24"/>
              </w:rPr>
              <w:t>СТБ ЕН 50270-2004</w:t>
            </w:r>
          </w:p>
          <w:p w:rsidR="0093336F" w:rsidRPr="00422F85" w:rsidRDefault="0093336F" w:rsidP="00422F85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93336F" w:rsidRPr="00422F85" w:rsidRDefault="0093336F" w:rsidP="007C293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22F85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1637" w:type="dxa"/>
          </w:tcPr>
          <w:p w:rsidR="0093336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B361B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>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2811A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подпункт 5.1.2</w:t>
            </w:r>
          </w:p>
          <w:p w:rsidR="0093336F" w:rsidRPr="002811AC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2811AC">
              <w:rPr>
                <w:rStyle w:val="FontStyle13"/>
                <w:sz w:val="24"/>
                <w:szCs w:val="24"/>
              </w:rPr>
              <w:t xml:space="preserve">СТБ </w:t>
            </w:r>
            <w:r w:rsidRPr="002811AC">
              <w:rPr>
                <w:rStyle w:val="FontStyle13"/>
                <w:sz w:val="24"/>
                <w:szCs w:val="24"/>
                <w:lang w:val="en-US"/>
              </w:rPr>
              <w:t xml:space="preserve">EN </w:t>
            </w:r>
            <w:r w:rsidRPr="002811AC">
              <w:rPr>
                <w:rStyle w:val="FontStyle13"/>
                <w:sz w:val="24"/>
                <w:szCs w:val="24"/>
              </w:rPr>
              <w:t>50370-1-2008</w:t>
            </w:r>
          </w:p>
        </w:tc>
        <w:tc>
          <w:tcPr>
            <w:tcW w:w="6379" w:type="dxa"/>
          </w:tcPr>
          <w:p w:rsidR="0093336F" w:rsidRPr="002811AC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811AC">
              <w:rPr>
                <w:rStyle w:val="FontStyle13"/>
                <w:sz w:val="24"/>
                <w:szCs w:val="24"/>
              </w:rPr>
              <w:t xml:space="preserve">Электромагнитная совместимость. Станки металлообрабатывающие. Часть 1. </w:t>
            </w:r>
            <w:proofErr w:type="spellStart"/>
            <w:r w:rsidRPr="002811AC">
              <w:rPr>
                <w:rStyle w:val="FontStyle13"/>
                <w:sz w:val="24"/>
                <w:szCs w:val="24"/>
              </w:rPr>
              <w:t>Помехоэмиссия</w:t>
            </w:r>
            <w:proofErr w:type="spellEnd"/>
          </w:p>
        </w:tc>
        <w:tc>
          <w:tcPr>
            <w:tcW w:w="1637" w:type="dxa"/>
          </w:tcPr>
          <w:p w:rsidR="0093336F" w:rsidRDefault="00EB5E30" w:rsidP="00B3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до 15.02.2016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9E522B">
        <w:trPr>
          <w:cantSplit/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1F6CE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подпункт 5.1.2</w:t>
            </w:r>
          </w:p>
          <w:p w:rsidR="0093336F" w:rsidRPr="002811AC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2811AC">
              <w:rPr>
                <w:rStyle w:val="FontStyle13"/>
                <w:sz w:val="24"/>
                <w:szCs w:val="24"/>
              </w:rPr>
              <w:t xml:space="preserve">СТБ </w:t>
            </w:r>
            <w:r w:rsidRPr="002811AC">
              <w:rPr>
                <w:rStyle w:val="FontStyle13"/>
                <w:sz w:val="24"/>
                <w:szCs w:val="24"/>
                <w:lang w:val="en-US"/>
              </w:rPr>
              <w:t xml:space="preserve">EN </w:t>
            </w:r>
            <w:r w:rsidRPr="002811AC">
              <w:rPr>
                <w:rStyle w:val="FontStyle13"/>
                <w:sz w:val="24"/>
                <w:szCs w:val="24"/>
              </w:rPr>
              <w:t>50370-</w:t>
            </w:r>
            <w:r>
              <w:rPr>
                <w:rStyle w:val="FontStyle13"/>
                <w:sz w:val="24"/>
                <w:szCs w:val="24"/>
              </w:rPr>
              <w:t>2</w:t>
            </w:r>
            <w:r w:rsidRPr="002811AC">
              <w:rPr>
                <w:rStyle w:val="FontStyle13"/>
                <w:sz w:val="24"/>
                <w:szCs w:val="24"/>
              </w:rPr>
              <w:t>-2008</w:t>
            </w:r>
          </w:p>
        </w:tc>
        <w:tc>
          <w:tcPr>
            <w:tcW w:w="6379" w:type="dxa"/>
          </w:tcPr>
          <w:p w:rsidR="0093336F" w:rsidRPr="002811AC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811AC">
              <w:rPr>
                <w:rStyle w:val="FontStyle13"/>
                <w:sz w:val="24"/>
                <w:szCs w:val="24"/>
              </w:rPr>
              <w:t xml:space="preserve">Электромагнитная совместимость. Станки металлообрабатывающие. Часть </w:t>
            </w:r>
            <w:r>
              <w:rPr>
                <w:rStyle w:val="FontStyle13"/>
                <w:sz w:val="24"/>
                <w:szCs w:val="24"/>
              </w:rPr>
              <w:t>2</w:t>
            </w:r>
            <w:r w:rsidRPr="002811AC">
              <w:rPr>
                <w:rStyle w:val="FontStyle13"/>
                <w:sz w:val="24"/>
                <w:szCs w:val="24"/>
              </w:rPr>
              <w:t>. Помехо</w:t>
            </w:r>
            <w:r>
              <w:rPr>
                <w:rStyle w:val="FontStyle13"/>
                <w:sz w:val="24"/>
                <w:szCs w:val="24"/>
              </w:rPr>
              <w:t>устойчивость</w:t>
            </w:r>
          </w:p>
        </w:tc>
        <w:tc>
          <w:tcPr>
            <w:tcW w:w="1637" w:type="dxa"/>
          </w:tcPr>
          <w:p w:rsidR="0093336F" w:rsidRDefault="00EB5E30" w:rsidP="00C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до 15.02.2016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FE6B08">
            <w:pPr>
              <w:pStyle w:val="Style6"/>
              <w:widowControl/>
              <w:spacing w:line="240" w:lineRule="auto"/>
              <w:jc w:val="center"/>
            </w:pPr>
            <w:r>
              <w:t>разделы 5 и 6</w:t>
            </w:r>
          </w:p>
          <w:p w:rsidR="0093336F" w:rsidRPr="00FE6B08" w:rsidRDefault="0093336F" w:rsidP="00C64B1D">
            <w:pPr>
              <w:pStyle w:val="Style6"/>
              <w:widowControl/>
              <w:spacing w:line="240" w:lineRule="auto"/>
              <w:jc w:val="center"/>
              <w:rPr>
                <w:lang w:val="en-US"/>
              </w:rPr>
            </w:pPr>
            <w:r w:rsidRPr="00FE6B08">
              <w:rPr>
                <w:lang w:val="en-US"/>
              </w:rPr>
              <w:t>СТБ</w:t>
            </w:r>
            <w:r w:rsidRPr="00FE6B08">
              <w:t> </w:t>
            </w:r>
            <w:r w:rsidRPr="00FE6B08">
              <w:rPr>
                <w:lang w:val="en-US"/>
              </w:rPr>
              <w:t>EN</w:t>
            </w:r>
            <w:r w:rsidRPr="00FE6B08">
              <w:t> </w:t>
            </w:r>
            <w:r w:rsidRPr="00FE6B08">
              <w:rPr>
                <w:lang w:val="en-US"/>
              </w:rPr>
              <w:t>55011-2012</w:t>
            </w:r>
          </w:p>
        </w:tc>
        <w:tc>
          <w:tcPr>
            <w:tcW w:w="6379" w:type="dxa"/>
          </w:tcPr>
          <w:p w:rsidR="0093336F" w:rsidRPr="00FE6B08" w:rsidRDefault="0093336F" w:rsidP="007C293C">
            <w:pPr>
              <w:pStyle w:val="Style6"/>
              <w:widowControl/>
              <w:spacing w:line="240" w:lineRule="auto"/>
              <w:jc w:val="left"/>
            </w:pPr>
            <w:r w:rsidRPr="00FE6B08">
              <w:t>Электромагнитная совместимость. Ради</w:t>
            </w:r>
            <w:r>
              <w:t>о</w:t>
            </w:r>
            <w:r w:rsidRPr="00FE6B08">
              <w:t xml:space="preserve">помехи от промышленных, научных и медицинских (ПНМ) высокочастотных устройств. </w:t>
            </w:r>
            <w:r w:rsidRPr="00C41789">
              <w:t>Нормы и методы измерений</w:t>
            </w:r>
          </w:p>
        </w:tc>
        <w:tc>
          <w:tcPr>
            <w:tcW w:w="1637" w:type="dxa"/>
          </w:tcPr>
          <w:p w:rsidR="0093336F" w:rsidRPr="00FE6B08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Pr="00FE6B08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32" w:rsidTr="00180E12">
        <w:trPr>
          <w:jc w:val="center"/>
        </w:trPr>
        <w:tc>
          <w:tcPr>
            <w:tcW w:w="643" w:type="dxa"/>
          </w:tcPr>
          <w:p w:rsidR="00A50732" w:rsidRDefault="0047443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</w:tcPr>
          <w:p w:rsidR="00A50732" w:rsidRDefault="00A50732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0732" w:rsidRPr="0047443F" w:rsidRDefault="00383D33" w:rsidP="00FE6B08">
            <w:pPr>
              <w:pStyle w:val="Style6"/>
              <w:widowControl/>
              <w:spacing w:line="240" w:lineRule="auto"/>
              <w:jc w:val="center"/>
            </w:pPr>
            <w:r w:rsidRPr="0047443F">
              <w:t>р</w:t>
            </w:r>
            <w:r w:rsidR="00A50732" w:rsidRPr="0047443F">
              <w:t xml:space="preserve">азделы </w:t>
            </w:r>
            <w:r w:rsidR="00D577B3">
              <w:t>1 –</w:t>
            </w:r>
            <w:r w:rsidR="0047443F" w:rsidRPr="0047443F">
              <w:t xml:space="preserve"> 4</w:t>
            </w:r>
          </w:p>
          <w:p w:rsidR="00A50732" w:rsidRPr="0047443F" w:rsidRDefault="00A50732" w:rsidP="00FE6B08">
            <w:pPr>
              <w:pStyle w:val="Style6"/>
              <w:widowControl/>
              <w:spacing w:line="240" w:lineRule="auto"/>
              <w:jc w:val="center"/>
            </w:pPr>
            <w:r w:rsidRPr="0047443F">
              <w:t>СТБ ЕН 55014-1-2005</w:t>
            </w:r>
          </w:p>
        </w:tc>
        <w:tc>
          <w:tcPr>
            <w:tcW w:w="6379" w:type="dxa"/>
          </w:tcPr>
          <w:p w:rsidR="00A50732" w:rsidRPr="0047443F" w:rsidRDefault="00A50732" w:rsidP="007C293C">
            <w:pPr>
              <w:pStyle w:val="Style6"/>
              <w:widowControl/>
              <w:spacing w:line="240" w:lineRule="auto"/>
              <w:jc w:val="left"/>
            </w:pPr>
            <w:r w:rsidRPr="0047443F">
              <w:t>Электромагнитная совместимость. Требования к бытовым эл</w:t>
            </w:r>
            <w:r w:rsidR="00383D33" w:rsidRPr="0047443F">
              <w:t>ектрическим приборам, электриче</w:t>
            </w:r>
            <w:r w:rsidRPr="0047443F">
              <w:t>ским инструментам и аналогичным приборам. Часть 1.</w:t>
            </w:r>
            <w:r w:rsidR="00383D33" w:rsidRPr="0047443F">
              <w:t xml:space="preserve"> </w:t>
            </w:r>
            <w:proofErr w:type="spellStart"/>
            <w:r w:rsidR="00383D33" w:rsidRPr="0047443F">
              <w:t>Помехоэмиссия</w:t>
            </w:r>
            <w:proofErr w:type="spellEnd"/>
          </w:p>
        </w:tc>
        <w:tc>
          <w:tcPr>
            <w:tcW w:w="1637" w:type="dxa"/>
          </w:tcPr>
          <w:p w:rsidR="00A50732" w:rsidRPr="0047443F" w:rsidRDefault="00EB5E30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383D33" w:rsidRPr="0047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до 15.02.2016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50732" w:rsidRPr="00FE6B08" w:rsidRDefault="00A50732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157C2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157C21">
              <w:rPr>
                <w:rStyle w:val="FontStyle13"/>
                <w:sz w:val="24"/>
                <w:szCs w:val="24"/>
              </w:rPr>
              <w:t xml:space="preserve">азделы 4 и 5 </w:t>
            </w:r>
          </w:p>
          <w:p w:rsidR="0093336F" w:rsidRPr="00157C21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157C21">
              <w:rPr>
                <w:rStyle w:val="FontStyle13"/>
                <w:sz w:val="24"/>
                <w:szCs w:val="24"/>
              </w:rPr>
              <w:t>СТБ ЕН 55015-2006</w:t>
            </w:r>
          </w:p>
        </w:tc>
        <w:tc>
          <w:tcPr>
            <w:tcW w:w="6379" w:type="dxa"/>
          </w:tcPr>
          <w:p w:rsidR="0093336F" w:rsidRPr="00157C21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57C21">
              <w:rPr>
                <w:rStyle w:val="FontStyle13"/>
                <w:sz w:val="24"/>
                <w:szCs w:val="24"/>
              </w:rPr>
              <w:t>Электромагнитная совместимость. Радиопомехи от электрического светового и аналогичного оборудования. Нормы и методы измерений</w:t>
            </w:r>
          </w:p>
        </w:tc>
        <w:tc>
          <w:tcPr>
            <w:tcW w:w="1637" w:type="dxa"/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FE6B08">
            <w:pPr>
              <w:pStyle w:val="Style6"/>
              <w:widowControl/>
              <w:spacing w:line="240" w:lineRule="auto"/>
              <w:jc w:val="center"/>
            </w:pPr>
            <w:r>
              <w:t>разделы 4</w:t>
            </w:r>
            <w:r w:rsidR="00A90967">
              <w:t xml:space="preserve"> </w:t>
            </w:r>
            <w:r>
              <w:t>–</w:t>
            </w:r>
            <w:r w:rsidR="00A90967">
              <w:t xml:space="preserve"> </w:t>
            </w:r>
            <w:r>
              <w:t xml:space="preserve">6 </w:t>
            </w:r>
          </w:p>
          <w:p w:rsidR="0093336F" w:rsidRPr="00FE6B08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E6B08">
              <w:rPr>
                <w:lang w:val="en-US"/>
              </w:rPr>
              <w:lastRenderedPageBreak/>
              <w:t>СТБ EN 55022-2012</w:t>
            </w:r>
          </w:p>
        </w:tc>
        <w:tc>
          <w:tcPr>
            <w:tcW w:w="6379" w:type="dxa"/>
          </w:tcPr>
          <w:p w:rsidR="0093336F" w:rsidRPr="00FE6B08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E6B08">
              <w:rPr>
                <w:rStyle w:val="FontStyle13"/>
                <w:sz w:val="24"/>
                <w:szCs w:val="24"/>
              </w:rPr>
              <w:lastRenderedPageBreak/>
              <w:t xml:space="preserve">Электромагнитная совместимость. Радиопомехи от </w:t>
            </w:r>
            <w:r w:rsidRPr="00FE6B08">
              <w:rPr>
                <w:rStyle w:val="FontStyle13"/>
                <w:sz w:val="24"/>
                <w:szCs w:val="24"/>
              </w:rPr>
              <w:lastRenderedPageBreak/>
              <w:t>оборудования информационных технологий. Нормы и методы измерений</w:t>
            </w:r>
          </w:p>
        </w:tc>
        <w:tc>
          <w:tcPr>
            <w:tcW w:w="1637" w:type="dxa"/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91478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разделы 5 и 7 </w:t>
            </w:r>
          </w:p>
          <w:p w:rsidR="0093336F" w:rsidRPr="00914788" w:rsidRDefault="0093336F" w:rsidP="0091478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14788">
              <w:rPr>
                <w:rStyle w:val="FontStyle13"/>
                <w:sz w:val="24"/>
                <w:szCs w:val="24"/>
              </w:rPr>
              <w:t>СТБ МЭК 61000-3-2-2006</w:t>
            </w:r>
          </w:p>
          <w:p w:rsidR="0093336F" w:rsidRPr="00914788" w:rsidRDefault="0093336F" w:rsidP="0091478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336F" w:rsidRPr="00914788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14788">
              <w:rPr>
                <w:rStyle w:val="FontStyle13"/>
                <w:sz w:val="24"/>
                <w:szCs w:val="24"/>
              </w:rPr>
              <w:t>Электромагнитная совместимость. Часть 3-2. Нормы. Нормы эмиссии гармонических составляющих тока для оборудования с потребляемым током ≤ 16</w:t>
            </w:r>
            <w:proofErr w:type="gramStart"/>
            <w:r w:rsidRPr="00914788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914788">
              <w:rPr>
                <w:rStyle w:val="FontStyle13"/>
                <w:sz w:val="24"/>
                <w:szCs w:val="24"/>
              </w:rPr>
              <w:t xml:space="preserve"> в одной фазе</w:t>
            </w:r>
          </w:p>
        </w:tc>
        <w:tc>
          <w:tcPr>
            <w:tcW w:w="1637" w:type="dxa"/>
          </w:tcPr>
          <w:p w:rsidR="0093336F" w:rsidRDefault="00EB5E30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до 15.02.2016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C4178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5 </w:t>
            </w:r>
          </w:p>
          <w:p w:rsidR="0093336F" w:rsidRPr="00C41789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41789">
              <w:rPr>
                <w:rStyle w:val="FontStyle13"/>
                <w:sz w:val="24"/>
                <w:szCs w:val="24"/>
              </w:rPr>
              <w:t xml:space="preserve">СТБ </w:t>
            </w:r>
            <w:r w:rsidRPr="00C41789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C41789">
              <w:rPr>
                <w:rStyle w:val="FontStyle13"/>
                <w:sz w:val="24"/>
                <w:szCs w:val="24"/>
              </w:rPr>
              <w:t>61000-3-3-2011</w:t>
            </w:r>
          </w:p>
        </w:tc>
        <w:tc>
          <w:tcPr>
            <w:tcW w:w="6379" w:type="dxa"/>
          </w:tcPr>
          <w:p w:rsidR="0093336F" w:rsidRPr="00C41789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41789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3-3. Нормы. Ограничение изменений, колебаний напряжения и </w:t>
            </w:r>
            <w:proofErr w:type="spellStart"/>
            <w:r w:rsidRPr="00C41789">
              <w:rPr>
                <w:rStyle w:val="FontStyle13"/>
                <w:sz w:val="24"/>
                <w:szCs w:val="24"/>
              </w:rPr>
              <w:t>фликера</w:t>
            </w:r>
            <w:proofErr w:type="spellEnd"/>
            <w:r w:rsidRPr="00C41789">
              <w:rPr>
                <w:rStyle w:val="FontStyle13"/>
                <w:sz w:val="24"/>
                <w:szCs w:val="24"/>
              </w:rPr>
              <w:t xml:space="preserve"> в низковольтных системах электроснабжения для оборудования с номинальным током ≤ 16</w:t>
            </w:r>
            <w:proofErr w:type="gramStart"/>
            <w:r w:rsidRPr="00C41789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C41789">
              <w:rPr>
                <w:rStyle w:val="FontStyle13"/>
                <w:sz w:val="24"/>
                <w:szCs w:val="24"/>
              </w:rPr>
              <w:t xml:space="preserve"> в одной фазе, которое не подлежит условному соединению</w:t>
            </w:r>
          </w:p>
        </w:tc>
        <w:tc>
          <w:tcPr>
            <w:tcW w:w="1637" w:type="dxa"/>
          </w:tcPr>
          <w:p w:rsidR="0093336F" w:rsidRDefault="00EB5E30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до 15.02.2016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C4178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разделы 4 и 5 </w:t>
            </w:r>
          </w:p>
          <w:p w:rsidR="0093336F" w:rsidRPr="00C41789" w:rsidRDefault="0093336F" w:rsidP="00C4178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C41789">
              <w:rPr>
                <w:rStyle w:val="FontStyle13"/>
                <w:sz w:val="24"/>
                <w:szCs w:val="24"/>
              </w:rPr>
              <w:t>СТБ МЭК 61000-3-11-2005</w:t>
            </w:r>
          </w:p>
        </w:tc>
        <w:tc>
          <w:tcPr>
            <w:tcW w:w="6379" w:type="dxa"/>
          </w:tcPr>
          <w:p w:rsidR="0093336F" w:rsidRPr="00C41789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41789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3-11. Нормы. Ограничение изменений, колебаний напряжения и </w:t>
            </w:r>
            <w:proofErr w:type="spellStart"/>
            <w:r w:rsidRPr="00C41789">
              <w:rPr>
                <w:rStyle w:val="FontStyle13"/>
                <w:sz w:val="24"/>
                <w:szCs w:val="24"/>
              </w:rPr>
              <w:t>фликера</w:t>
            </w:r>
            <w:proofErr w:type="spellEnd"/>
            <w:r w:rsidRPr="00C41789">
              <w:rPr>
                <w:rStyle w:val="FontStyle13"/>
                <w:sz w:val="24"/>
                <w:szCs w:val="24"/>
              </w:rPr>
              <w:t xml:space="preserve"> в низковольтных системах электроснабжения для оборудования с номинальным током ≤ 75</w:t>
            </w:r>
            <w:proofErr w:type="gramStart"/>
            <w:r w:rsidRPr="00C41789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C41789">
              <w:rPr>
                <w:rStyle w:val="FontStyle13"/>
                <w:sz w:val="24"/>
                <w:szCs w:val="24"/>
              </w:rPr>
              <w:t>, которое подлежит условному соединению</w:t>
            </w:r>
          </w:p>
        </w:tc>
        <w:tc>
          <w:tcPr>
            <w:tcW w:w="1637" w:type="dxa"/>
          </w:tcPr>
          <w:p w:rsidR="0093336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9E522B">
        <w:trPr>
          <w:cantSplit/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C4178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5 </w:t>
            </w:r>
          </w:p>
          <w:p w:rsidR="0093336F" w:rsidRPr="00C41789" w:rsidRDefault="0093336F" w:rsidP="00C4178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41789">
              <w:rPr>
                <w:rStyle w:val="FontStyle13"/>
                <w:sz w:val="24"/>
                <w:szCs w:val="24"/>
              </w:rPr>
              <w:t xml:space="preserve">СТБ </w:t>
            </w:r>
            <w:r w:rsidRPr="00C41789">
              <w:rPr>
                <w:rStyle w:val="FontStyle13"/>
                <w:sz w:val="24"/>
                <w:szCs w:val="24"/>
                <w:lang w:val="en-US"/>
              </w:rPr>
              <w:t>IEC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41789">
              <w:rPr>
                <w:rStyle w:val="FontStyle13"/>
                <w:sz w:val="24"/>
                <w:szCs w:val="24"/>
              </w:rPr>
              <w:t>61000-3-12-2009</w:t>
            </w:r>
          </w:p>
          <w:p w:rsidR="0093336F" w:rsidRPr="00C41789" w:rsidRDefault="0093336F" w:rsidP="00C41789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93336F" w:rsidRPr="00C41789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41789">
              <w:rPr>
                <w:rStyle w:val="FontStyle13"/>
                <w:sz w:val="24"/>
                <w:szCs w:val="24"/>
              </w:rPr>
              <w:t>Электромагнитная совместимость. Часть 3-12. Нормы. Нормы для гармонических составляющих тока, создаваемых оборудованием, подключаемым к низковольтным системам электроснабжения общего назначения, с потребляемым током более 16</w:t>
            </w:r>
            <w:proofErr w:type="gramStart"/>
            <w:r w:rsidRPr="00C41789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C41789">
              <w:rPr>
                <w:rStyle w:val="FontStyle13"/>
                <w:sz w:val="24"/>
                <w:szCs w:val="24"/>
              </w:rPr>
              <w:t xml:space="preserve"> и не более 75 А в одной фазе</w:t>
            </w:r>
          </w:p>
        </w:tc>
        <w:tc>
          <w:tcPr>
            <w:tcW w:w="1637" w:type="dxa"/>
          </w:tcPr>
          <w:p w:rsidR="0093336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47443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C41789">
            <w:pPr>
              <w:ind w:right="-10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7 </w:t>
            </w:r>
          </w:p>
          <w:p w:rsidR="0093336F" w:rsidRPr="00C41789" w:rsidRDefault="0093336F" w:rsidP="00C41789">
            <w:pPr>
              <w:ind w:right="-102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41789">
              <w:rPr>
                <w:rFonts w:ascii="Times New Roman" w:hAnsi="Times New Roman" w:cs="Times New Roman"/>
                <w:iCs/>
                <w:sz w:val="24"/>
                <w:szCs w:val="24"/>
              </w:rPr>
              <w:t>СТБ </w:t>
            </w:r>
            <w:r w:rsidRPr="00C41789">
              <w:rPr>
                <w:rFonts w:ascii="Times New Roman" w:hAnsi="Times New Roman" w:cs="Times New Roman"/>
                <w:bCs/>
                <w:sz w:val="24"/>
                <w:szCs w:val="24"/>
              </w:rPr>
              <w:t>IEC </w:t>
            </w:r>
            <w:r w:rsidRPr="00C41789">
              <w:rPr>
                <w:rFonts w:ascii="Times New Roman" w:hAnsi="Times New Roman" w:cs="Times New Roman"/>
                <w:iCs/>
                <w:sz w:val="24"/>
                <w:szCs w:val="24"/>
              </w:rPr>
              <w:t>61000-6-3</w:t>
            </w:r>
            <w:r w:rsidRPr="00C4178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-2012</w:t>
            </w:r>
          </w:p>
          <w:p w:rsidR="0093336F" w:rsidRPr="00C41789" w:rsidRDefault="0093336F" w:rsidP="00C41789">
            <w:pPr>
              <w:pStyle w:val="Style6"/>
              <w:spacing w:line="240" w:lineRule="auto"/>
              <w:jc w:val="center"/>
              <w:rPr>
                <w:iCs/>
              </w:rPr>
            </w:pPr>
          </w:p>
        </w:tc>
        <w:tc>
          <w:tcPr>
            <w:tcW w:w="6379" w:type="dxa"/>
          </w:tcPr>
          <w:p w:rsidR="0093336F" w:rsidRPr="00C41789" w:rsidRDefault="0093336F" w:rsidP="00DB7048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41789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6-3. Общие стандарты. Нормы </w:t>
            </w:r>
            <w:proofErr w:type="spellStart"/>
            <w:r w:rsidRPr="00C41789">
              <w:rPr>
                <w:rStyle w:val="FontStyle13"/>
                <w:sz w:val="24"/>
                <w:szCs w:val="24"/>
              </w:rPr>
              <w:t>помехоэмиссии</w:t>
            </w:r>
            <w:proofErr w:type="spellEnd"/>
            <w:r w:rsidRPr="00C41789">
              <w:rPr>
                <w:rStyle w:val="FontStyle13"/>
                <w:sz w:val="24"/>
                <w:szCs w:val="24"/>
              </w:rPr>
              <w:t xml:space="preserve"> оборудования, предназначенного для установки в жилых, коммерческих зонах и промышленных зонах с малым </w:t>
            </w:r>
            <w:r w:rsidR="00DB7048">
              <w:rPr>
                <w:rStyle w:val="FontStyle13"/>
                <w:sz w:val="24"/>
                <w:szCs w:val="24"/>
              </w:rPr>
              <w:t>э</w:t>
            </w:r>
            <w:r w:rsidRPr="00C41789">
              <w:rPr>
                <w:rStyle w:val="FontStyle13"/>
                <w:sz w:val="24"/>
                <w:szCs w:val="24"/>
              </w:rPr>
              <w:t>нергопотреблением</w:t>
            </w:r>
          </w:p>
        </w:tc>
        <w:tc>
          <w:tcPr>
            <w:tcW w:w="1637" w:type="dxa"/>
          </w:tcPr>
          <w:p w:rsidR="0093336F" w:rsidRPr="00DB6D46" w:rsidRDefault="0093336F" w:rsidP="00067C19">
            <w:pPr>
              <w:pStyle w:val="Style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Pr="00DB6D46" w:rsidRDefault="0093336F" w:rsidP="00067C19">
            <w:pPr>
              <w:pStyle w:val="Style7"/>
              <w:jc w:val="center"/>
              <w:rPr>
                <w:bCs/>
                <w:sz w:val="18"/>
                <w:szCs w:val="18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C41789">
            <w:pPr>
              <w:pStyle w:val="Style6"/>
              <w:spacing w:line="240" w:lineRule="auto"/>
              <w:jc w:val="center"/>
            </w:pPr>
            <w:r>
              <w:t xml:space="preserve">раздел 7 </w:t>
            </w:r>
          </w:p>
          <w:p w:rsidR="0093336F" w:rsidRPr="00C41789" w:rsidRDefault="0093336F" w:rsidP="00C64B1D">
            <w:pPr>
              <w:pStyle w:val="Style6"/>
              <w:spacing w:line="240" w:lineRule="auto"/>
              <w:jc w:val="center"/>
            </w:pPr>
            <w:r w:rsidRPr="00C41789">
              <w:rPr>
                <w:lang w:val="en-US"/>
              </w:rPr>
              <w:t>СТБ IEC</w:t>
            </w:r>
            <w:r>
              <w:t xml:space="preserve"> </w:t>
            </w:r>
            <w:r w:rsidRPr="00C41789">
              <w:rPr>
                <w:lang w:val="en-US"/>
              </w:rPr>
              <w:t>61000-6-4-2012</w:t>
            </w:r>
          </w:p>
        </w:tc>
        <w:tc>
          <w:tcPr>
            <w:tcW w:w="6379" w:type="dxa"/>
          </w:tcPr>
          <w:p w:rsidR="0093336F" w:rsidRPr="00C41789" w:rsidRDefault="0093336F" w:rsidP="007C293C">
            <w:pPr>
              <w:pStyle w:val="Style6"/>
              <w:spacing w:line="240" w:lineRule="auto"/>
              <w:jc w:val="left"/>
            </w:pPr>
            <w:r w:rsidRPr="00C41789">
              <w:t xml:space="preserve">Электромагнитная совместимость. Часть 6-4. Общие стандарты. </w:t>
            </w:r>
            <w:proofErr w:type="spellStart"/>
            <w:r w:rsidRPr="00C41789">
              <w:t>Помехоэмиссия</w:t>
            </w:r>
            <w:proofErr w:type="spellEnd"/>
            <w:r w:rsidRPr="00C41789">
              <w:t xml:space="preserve"> от оборудования, </w:t>
            </w:r>
            <w:r w:rsidRPr="00C41789">
              <w:lastRenderedPageBreak/>
              <w:t>предназначенного для установки в промышленных зонах</w:t>
            </w:r>
          </w:p>
        </w:tc>
        <w:tc>
          <w:tcPr>
            <w:tcW w:w="1637" w:type="dxa"/>
          </w:tcPr>
          <w:p w:rsidR="0093336F" w:rsidRPr="00DB6D46" w:rsidRDefault="0093336F" w:rsidP="00067C19">
            <w:pPr>
              <w:pStyle w:val="Style7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Pr="00DB6D46" w:rsidRDefault="0093336F" w:rsidP="00067C19">
            <w:pPr>
              <w:pStyle w:val="Style7"/>
              <w:jc w:val="center"/>
              <w:rPr>
                <w:sz w:val="18"/>
                <w:szCs w:val="18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6F40A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5 </w:t>
            </w:r>
          </w:p>
          <w:p w:rsidR="0093336F" w:rsidRPr="006F40A9" w:rsidRDefault="0093336F" w:rsidP="006F40A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F40A9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F40A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F40A9">
              <w:rPr>
                <w:rStyle w:val="FontStyle13"/>
                <w:sz w:val="24"/>
                <w:szCs w:val="24"/>
              </w:rPr>
              <w:t xml:space="preserve"> 51317.3.4-2006</w:t>
            </w:r>
          </w:p>
          <w:p w:rsidR="0093336F" w:rsidRPr="006F40A9" w:rsidRDefault="0093336F" w:rsidP="00C64B1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F40A9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F40A9">
              <w:rPr>
                <w:rStyle w:val="FontStyle13"/>
                <w:sz w:val="24"/>
                <w:szCs w:val="24"/>
              </w:rPr>
              <w:t>МЭК 61000-3-4:1998)</w:t>
            </w:r>
          </w:p>
        </w:tc>
        <w:tc>
          <w:tcPr>
            <w:tcW w:w="6379" w:type="dxa"/>
          </w:tcPr>
          <w:p w:rsidR="00A90967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F40A9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</w:t>
            </w:r>
            <w:proofErr w:type="gramStart"/>
            <w:r w:rsidRPr="006F40A9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F40A9">
              <w:rPr>
                <w:rStyle w:val="FontStyle13"/>
                <w:sz w:val="24"/>
                <w:szCs w:val="24"/>
              </w:rPr>
              <w:t xml:space="preserve">, подключаемыми к низковольтным системам </w:t>
            </w:r>
          </w:p>
          <w:p w:rsidR="0093336F" w:rsidRPr="006F40A9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F40A9">
              <w:rPr>
                <w:rStyle w:val="FontStyle13"/>
                <w:sz w:val="24"/>
                <w:szCs w:val="24"/>
              </w:rPr>
              <w:t>электроснабжения. Нормы и методы испытаний</w:t>
            </w:r>
          </w:p>
        </w:tc>
        <w:tc>
          <w:tcPr>
            <w:tcW w:w="1637" w:type="dxa"/>
          </w:tcPr>
          <w:p w:rsidR="0093336F" w:rsidRDefault="0093336F" w:rsidP="00067C19">
            <w:pPr>
              <w:pStyle w:val="Style7"/>
              <w:jc w:val="center"/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pStyle w:val="Style7"/>
              <w:jc w:val="center"/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D8118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4D6EC3" w:rsidRDefault="0093336F" w:rsidP="004D6EC3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D6EC3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4D6EC3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4D6EC3">
              <w:rPr>
                <w:rStyle w:val="FontStyle13"/>
                <w:sz w:val="24"/>
                <w:szCs w:val="24"/>
              </w:rPr>
              <w:t xml:space="preserve"> 51317.3.5-2006</w:t>
            </w:r>
          </w:p>
          <w:p w:rsidR="0093336F" w:rsidRDefault="0093336F" w:rsidP="004D6EC3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582B22">
              <w:rPr>
                <w:rStyle w:val="FontStyle13"/>
                <w:sz w:val="24"/>
                <w:szCs w:val="24"/>
              </w:rPr>
              <w:t>(</w:t>
            </w:r>
            <w:r w:rsidRPr="004D6EC3">
              <w:rPr>
                <w:rStyle w:val="FontStyle13"/>
                <w:sz w:val="24"/>
                <w:szCs w:val="24"/>
              </w:rPr>
              <w:t>МЭК 61000-3-5:1994)</w:t>
            </w:r>
          </w:p>
          <w:p w:rsidR="0093336F" w:rsidRPr="004D6EC3" w:rsidRDefault="0093336F" w:rsidP="004D6EC3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336F" w:rsidRPr="004D6EC3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D6EC3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Ограничение колебаний напряжения и </w:t>
            </w:r>
            <w:proofErr w:type="spellStart"/>
            <w:r w:rsidRPr="004D6EC3">
              <w:rPr>
                <w:rStyle w:val="FontStyle13"/>
                <w:sz w:val="24"/>
                <w:szCs w:val="24"/>
              </w:rPr>
              <w:t>фликера</w:t>
            </w:r>
            <w:proofErr w:type="spellEnd"/>
            <w:r w:rsidRPr="004D6EC3">
              <w:rPr>
                <w:rStyle w:val="FontStyle13"/>
                <w:sz w:val="24"/>
                <w:szCs w:val="24"/>
              </w:rPr>
              <w:t>, вызываемых техническими средствами с потребляемым током более 16</w:t>
            </w:r>
            <w:proofErr w:type="gramStart"/>
            <w:r w:rsidRPr="004D6EC3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4D6EC3">
              <w:rPr>
                <w:rStyle w:val="FontStyle13"/>
                <w:sz w:val="24"/>
                <w:szCs w:val="24"/>
              </w:rPr>
              <w:t>, подключаемыми к низковольтным системам электроснабжения. Нормы и методы испытаний</w:t>
            </w:r>
          </w:p>
        </w:tc>
        <w:tc>
          <w:tcPr>
            <w:tcW w:w="1637" w:type="dxa"/>
          </w:tcPr>
          <w:p w:rsidR="0093336F" w:rsidRDefault="00EB5E30" w:rsidP="004E2498">
            <w:pPr>
              <w:pStyle w:val="Style7"/>
              <w:jc w:val="center"/>
            </w:pPr>
            <w:r>
              <w:t xml:space="preserve">применяется </w:t>
            </w:r>
            <w:r w:rsidR="0093336F">
              <w:t>до 15.02.201</w:t>
            </w:r>
            <w:r w:rsidR="004E2498"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pStyle w:val="Style7"/>
              <w:jc w:val="center"/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0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A99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5 </w:t>
            </w:r>
          </w:p>
          <w:p w:rsidR="0093336F" w:rsidRPr="00067A99" w:rsidRDefault="0093336F" w:rsidP="000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9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067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7A99">
              <w:rPr>
                <w:rFonts w:ascii="Times New Roman" w:hAnsi="Times New Roman" w:cs="Times New Roman"/>
                <w:sz w:val="24"/>
                <w:szCs w:val="24"/>
              </w:rPr>
              <w:t xml:space="preserve"> 51318.11-2006</w:t>
            </w:r>
            <w:r w:rsidRPr="00067A99">
              <w:rPr>
                <w:rFonts w:ascii="Times New Roman" w:hAnsi="Times New Roman" w:cs="Times New Roman"/>
                <w:sz w:val="24"/>
                <w:szCs w:val="24"/>
              </w:rPr>
              <w:br/>
              <w:t>(СИСПР 11:2004)</w:t>
            </w:r>
          </w:p>
        </w:tc>
        <w:tc>
          <w:tcPr>
            <w:tcW w:w="6379" w:type="dxa"/>
          </w:tcPr>
          <w:p w:rsidR="0093336F" w:rsidRPr="00E74B88" w:rsidRDefault="0093336F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99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Промышленные, научные, медицинские и бытовые (ПНМБ) высокочастотные устройства. </w:t>
            </w:r>
            <w:r w:rsidRPr="00E74B88">
              <w:rPr>
                <w:rFonts w:ascii="Times New Roman" w:hAnsi="Times New Roman" w:cs="Times New Roman"/>
                <w:sz w:val="24"/>
                <w:szCs w:val="24"/>
              </w:rPr>
              <w:t xml:space="preserve">Радиопомехи индустриальные. Нормы и методы измерений </w:t>
            </w:r>
          </w:p>
        </w:tc>
        <w:tc>
          <w:tcPr>
            <w:tcW w:w="1637" w:type="dxa"/>
          </w:tcPr>
          <w:p w:rsidR="0093336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6B62F8">
            <w:pPr>
              <w:pStyle w:val="Style6"/>
              <w:widowControl/>
              <w:spacing w:line="240" w:lineRule="auto"/>
              <w:jc w:val="center"/>
            </w:pPr>
            <w:r>
              <w:t xml:space="preserve">раздел 4 </w:t>
            </w:r>
          </w:p>
          <w:p w:rsidR="0093336F" w:rsidRPr="006B62F8" w:rsidRDefault="0093336F" w:rsidP="006B62F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B62F8">
              <w:rPr>
                <w:lang w:val="en-US"/>
              </w:rPr>
              <w:t>ГОСТ Р 51318.12-2012</w:t>
            </w:r>
            <w:r w:rsidRPr="006B62F8">
              <w:rPr>
                <w:lang w:val="en-US"/>
              </w:rPr>
              <w:br/>
              <w:t xml:space="preserve">(СИСПР </w:t>
            </w:r>
            <w:r>
              <w:t>1</w:t>
            </w:r>
            <w:r w:rsidRPr="006B62F8">
              <w:rPr>
                <w:lang w:val="en-US"/>
              </w:rPr>
              <w:t>2:2009)</w:t>
            </w:r>
          </w:p>
        </w:tc>
        <w:tc>
          <w:tcPr>
            <w:tcW w:w="6379" w:type="dxa"/>
          </w:tcPr>
          <w:p w:rsidR="00E74B88" w:rsidRDefault="0093336F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</w:t>
            </w:r>
          </w:p>
          <w:p w:rsidR="0093336F" w:rsidRPr="006B62F8" w:rsidRDefault="0093336F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F8">
              <w:rPr>
                <w:rFonts w:ascii="Times New Roman" w:hAnsi="Times New Roman" w:cs="Times New Roman"/>
                <w:sz w:val="24"/>
                <w:szCs w:val="24"/>
              </w:rPr>
              <w:t>измерений для защиты радиоприемных устройств, размещенных вне подвижных средств</w:t>
            </w:r>
          </w:p>
        </w:tc>
        <w:tc>
          <w:tcPr>
            <w:tcW w:w="1637" w:type="dxa"/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47443F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Default="0093336F" w:rsidP="00D67006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D67006">
              <w:rPr>
                <w:rStyle w:val="FontStyle13"/>
                <w:sz w:val="24"/>
                <w:szCs w:val="24"/>
              </w:rPr>
              <w:t xml:space="preserve">риложение Н </w:t>
            </w:r>
          </w:p>
          <w:p w:rsidR="0093336F" w:rsidRPr="00D67006" w:rsidRDefault="0093336F" w:rsidP="00D67006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D67006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D67006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D67006">
              <w:rPr>
                <w:rStyle w:val="FontStyle13"/>
                <w:sz w:val="24"/>
                <w:szCs w:val="24"/>
              </w:rPr>
              <w:t xml:space="preserve"> 51327.1-2010</w:t>
            </w:r>
          </w:p>
          <w:p w:rsidR="0093336F" w:rsidRPr="00D67006" w:rsidRDefault="0093336F" w:rsidP="00ED45B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D67006">
              <w:t>(МЭК 61009-1:2006)</w:t>
            </w:r>
          </w:p>
        </w:tc>
        <w:tc>
          <w:tcPr>
            <w:tcW w:w="6379" w:type="dxa"/>
          </w:tcPr>
          <w:p w:rsidR="0093336F" w:rsidRPr="00D67006" w:rsidRDefault="0093336F" w:rsidP="007C293C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7006">
              <w:rPr>
                <w:rStyle w:val="FontStyle13"/>
                <w:sz w:val="24"/>
                <w:szCs w:val="24"/>
              </w:rPr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</w:t>
            </w:r>
          </w:p>
        </w:tc>
        <w:tc>
          <w:tcPr>
            <w:tcW w:w="1637" w:type="dxa"/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967" w:rsidRDefault="0093336F" w:rsidP="006F09A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1 </w:t>
            </w:r>
          </w:p>
          <w:p w:rsidR="0093336F" w:rsidRPr="006F09A8" w:rsidRDefault="0093336F" w:rsidP="00E74B8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>ГОСТ 22012-82</w:t>
            </w:r>
          </w:p>
        </w:tc>
        <w:tc>
          <w:tcPr>
            <w:tcW w:w="6379" w:type="dxa"/>
          </w:tcPr>
          <w:p w:rsidR="0093336F" w:rsidRPr="006F09A8" w:rsidRDefault="0093336F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>Радиопомехи индустриальные от линий электропередачи и электрических подстанций. Нормы и методы измерений</w:t>
            </w:r>
          </w:p>
        </w:tc>
        <w:tc>
          <w:tcPr>
            <w:tcW w:w="1637" w:type="dxa"/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36F" w:rsidRPr="006F09A8" w:rsidRDefault="0093336F" w:rsidP="006F09A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>ГОСТ 28934-91</w:t>
            </w:r>
          </w:p>
        </w:tc>
        <w:tc>
          <w:tcPr>
            <w:tcW w:w="6379" w:type="dxa"/>
          </w:tcPr>
          <w:p w:rsidR="0093336F" w:rsidRPr="006F09A8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</w:t>
            </w:r>
            <w:r w:rsidRPr="006F09A8">
              <w:rPr>
                <w:rStyle w:val="FontStyle13"/>
                <w:sz w:val="24"/>
                <w:szCs w:val="24"/>
              </w:rPr>
              <w:lastRenderedPageBreak/>
              <w:t>Содержание раздела технического задания в части электромагнитной совместимости</w:t>
            </w:r>
          </w:p>
        </w:tc>
        <w:tc>
          <w:tcPr>
            <w:tcW w:w="1637" w:type="dxa"/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967" w:rsidRDefault="0093336F" w:rsidP="006F09A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4 </w:t>
            </w:r>
          </w:p>
          <w:p w:rsidR="0093336F" w:rsidRPr="006F09A8" w:rsidRDefault="0093336F" w:rsidP="006F09A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>ГОСТ 30377-95</w:t>
            </w:r>
          </w:p>
        </w:tc>
        <w:tc>
          <w:tcPr>
            <w:tcW w:w="6379" w:type="dxa"/>
          </w:tcPr>
          <w:p w:rsidR="0093336F" w:rsidRPr="006F09A8" w:rsidRDefault="0093336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Электрооборудование силовое. Нормы параметров низкочастотного периодического магнитного поля</w:t>
            </w:r>
          </w:p>
        </w:tc>
        <w:tc>
          <w:tcPr>
            <w:tcW w:w="1637" w:type="dxa"/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967" w:rsidRDefault="0093336F" w:rsidP="00ED45BC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F09A8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93336F" w:rsidRPr="006F09A8" w:rsidRDefault="0093336F" w:rsidP="00ED45BC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>ГОСТ</w:t>
            </w:r>
            <w:r w:rsidRPr="006F09A8">
              <w:rPr>
                <w:rStyle w:val="FontStyle13"/>
                <w:sz w:val="24"/>
                <w:szCs w:val="24"/>
                <w:lang w:val="en-US"/>
              </w:rPr>
              <w:t> </w:t>
            </w:r>
            <w:r w:rsidRPr="006F09A8">
              <w:rPr>
                <w:rStyle w:val="FontStyle13"/>
                <w:sz w:val="24"/>
                <w:szCs w:val="24"/>
              </w:rPr>
              <w:t>30886-2002</w:t>
            </w:r>
          </w:p>
        </w:tc>
        <w:tc>
          <w:tcPr>
            <w:tcW w:w="6379" w:type="dxa"/>
          </w:tcPr>
          <w:p w:rsidR="0093336F" w:rsidRPr="006F09A8" w:rsidRDefault="0093336F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F09A8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</w:t>
            </w:r>
            <w:proofErr w:type="spellStart"/>
            <w:r w:rsidRPr="006F09A8">
              <w:rPr>
                <w:rStyle w:val="FontStyle13"/>
                <w:sz w:val="24"/>
                <w:szCs w:val="24"/>
              </w:rPr>
              <w:t>Помехоэмиссия</w:t>
            </w:r>
            <w:proofErr w:type="spellEnd"/>
            <w:r w:rsidRPr="006F09A8">
              <w:rPr>
                <w:rStyle w:val="FontStyle13"/>
                <w:sz w:val="24"/>
                <w:szCs w:val="24"/>
              </w:rPr>
              <w:t xml:space="preserve"> от профессиональной аудио-, </w:t>
            </w:r>
            <w:r w:rsidRPr="00B003FB">
              <w:rPr>
                <w:rStyle w:val="FontStyle13"/>
                <w:sz w:val="24"/>
                <w:szCs w:val="24"/>
              </w:rPr>
              <w:t>видео</w:t>
            </w:r>
            <w:r w:rsidR="00B003FB" w:rsidRPr="00B003FB">
              <w:rPr>
                <w:rStyle w:val="FontStyle13"/>
                <w:sz w:val="24"/>
                <w:szCs w:val="24"/>
              </w:rPr>
              <w:t>-</w:t>
            </w:r>
            <w:r w:rsidRPr="00B003FB">
              <w:rPr>
                <w:rStyle w:val="FontStyle13"/>
                <w:sz w:val="24"/>
                <w:szCs w:val="24"/>
              </w:rPr>
              <w:t xml:space="preserve">, </w:t>
            </w:r>
            <w:r w:rsidRPr="006F09A8">
              <w:rPr>
                <w:rStyle w:val="FontStyle13"/>
                <w:sz w:val="24"/>
                <w:szCs w:val="24"/>
              </w:rPr>
              <w:t>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1637" w:type="dxa"/>
          </w:tcPr>
          <w:p w:rsidR="0093336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6F" w:rsidTr="00180E12">
        <w:trPr>
          <w:jc w:val="center"/>
        </w:trPr>
        <w:tc>
          <w:tcPr>
            <w:tcW w:w="643" w:type="dxa"/>
          </w:tcPr>
          <w:p w:rsidR="0093336F" w:rsidRDefault="0093336F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3336F" w:rsidRDefault="0093336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967" w:rsidRDefault="0093336F" w:rsidP="006F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09A8">
              <w:rPr>
                <w:rFonts w:ascii="Times New Roman" w:hAnsi="Times New Roman" w:cs="Times New Roman"/>
                <w:sz w:val="24"/>
                <w:szCs w:val="24"/>
              </w:rPr>
              <w:t>аздел 5</w:t>
            </w:r>
          </w:p>
          <w:p w:rsidR="0093336F" w:rsidRPr="006F09A8" w:rsidRDefault="0093336F" w:rsidP="006F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32135-2013</w:t>
            </w:r>
          </w:p>
        </w:tc>
        <w:tc>
          <w:tcPr>
            <w:tcW w:w="6379" w:type="dxa"/>
          </w:tcPr>
          <w:p w:rsidR="0093336F" w:rsidRPr="006F09A8" w:rsidRDefault="0093336F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A8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  <w:proofErr w:type="spellStart"/>
            <w:r w:rsidRPr="006F09A8">
              <w:rPr>
                <w:rFonts w:ascii="Times New Roman" w:hAnsi="Times New Roman" w:cs="Times New Roman"/>
                <w:sz w:val="24"/>
                <w:szCs w:val="24"/>
              </w:rPr>
              <w:t>Помехоэмиссия</w:t>
            </w:r>
            <w:proofErr w:type="spellEnd"/>
            <w:r w:rsidRPr="006F09A8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профессиональной аудио-, видео-, аудиовизуальной аппаратуры и аппаратуры управления световыми приборами для зрелищных мероприятий. </w:t>
            </w:r>
            <w:proofErr w:type="spellStart"/>
            <w:r w:rsidRPr="006F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F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F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F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93336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93336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336F" w:rsidRDefault="0093336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F58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5E70BB" w:rsidRPr="002C1F58" w:rsidRDefault="005E70BB" w:rsidP="00ED4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2141-2011</w:t>
            </w:r>
          </w:p>
        </w:tc>
        <w:tc>
          <w:tcPr>
            <w:tcW w:w="6379" w:type="dxa"/>
          </w:tcPr>
          <w:p w:rsidR="005E70BB" w:rsidRPr="00CD6879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8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Ограничение гармонических составляющих тока, создаваемых техническими средствами с потребляемым током более 16</w:t>
            </w:r>
            <w:proofErr w:type="gramStart"/>
            <w:r w:rsidRPr="002C1F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1F58">
              <w:rPr>
                <w:rFonts w:ascii="Times New Roman" w:hAnsi="Times New Roman" w:cs="Times New Roman"/>
                <w:sz w:val="24"/>
                <w:szCs w:val="24"/>
              </w:rPr>
              <w:t>, но не более 75</w:t>
            </w:r>
            <w:r w:rsidR="0087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F58">
              <w:rPr>
                <w:rFonts w:ascii="Times New Roman" w:hAnsi="Times New Roman" w:cs="Times New Roman"/>
                <w:sz w:val="24"/>
                <w:szCs w:val="24"/>
              </w:rPr>
              <w:t>А (в одной фазе), подключаемыми к низковольтным системам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F58">
              <w:rPr>
                <w:rFonts w:ascii="Times New Roman" w:hAnsi="Times New Roman" w:cs="Times New Roman"/>
                <w:sz w:val="24"/>
                <w:szCs w:val="24"/>
              </w:rPr>
              <w:t xml:space="preserve">общего назначения. </w:t>
            </w:r>
            <w:r w:rsidRPr="00CD6879">
              <w:rPr>
                <w:rFonts w:ascii="Times New Roman" w:hAnsi="Times New Roman" w:cs="Times New Roman"/>
                <w:sz w:val="24"/>
                <w:szCs w:val="24"/>
              </w:rPr>
              <w:t>Нормы и методы испытаний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6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2163-2011</w:t>
            </w:r>
          </w:p>
          <w:p w:rsidR="005E70BB" w:rsidRPr="006C608E" w:rsidRDefault="005E70BB" w:rsidP="006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6C608E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8E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Ограничение колебаний напряжения и </w:t>
            </w:r>
            <w:proofErr w:type="spellStart"/>
            <w:r w:rsidRPr="006C608E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6C608E">
              <w:rPr>
                <w:rFonts w:ascii="Times New Roman" w:hAnsi="Times New Roman" w:cs="Times New Roman"/>
                <w:sz w:val="24"/>
                <w:szCs w:val="24"/>
              </w:rPr>
              <w:t>, вызываемых техническим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0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с потребляемым током более 16</w:t>
            </w:r>
            <w:proofErr w:type="gramStart"/>
            <w:r w:rsidRPr="006C608E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6C608E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подключаемыми к низковольтным системам электроснабжения. Нормы и методы испытаний 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D67006" w:rsidRDefault="005E70BB" w:rsidP="00D6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006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5 </w:t>
            </w:r>
          </w:p>
          <w:p w:rsidR="005E70BB" w:rsidRPr="00D67006" w:rsidRDefault="005E70BB" w:rsidP="00E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End"/>
            <w:r w:rsidRPr="00D67006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51317.3.11-2009</w:t>
            </w:r>
          </w:p>
        </w:tc>
        <w:tc>
          <w:tcPr>
            <w:tcW w:w="6379" w:type="dxa"/>
          </w:tcPr>
          <w:p w:rsidR="005E70BB" w:rsidRPr="00D67006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система обеспечения единства измерений </w:t>
            </w:r>
            <w:r w:rsidRPr="00D6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Казахстан.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7006">
              <w:rPr>
                <w:rFonts w:ascii="Times New Roman" w:hAnsi="Times New Roman" w:cs="Times New Roman"/>
                <w:sz w:val="24"/>
                <w:szCs w:val="24"/>
              </w:rPr>
              <w:t>овместимость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электромагнитная</w:t>
            </w:r>
            <w:r w:rsidRPr="00D67006"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Ограничение изменений напряжения, колебаний напряжения и </w:t>
            </w:r>
            <w:proofErr w:type="spellStart"/>
            <w:r w:rsidRPr="00D67006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D67006">
              <w:rPr>
                <w:rFonts w:ascii="Times New Roman" w:hAnsi="Times New Roman" w:cs="Times New Roman"/>
                <w:sz w:val="24"/>
                <w:szCs w:val="24"/>
              </w:rPr>
              <w:t xml:space="preserve"> в низковольтных системах электроснабжения общего назначения. Технические средства с потребляемым током не более 75</w:t>
            </w:r>
            <w:proofErr w:type="gramStart"/>
            <w:r w:rsidRPr="00D670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7006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подключаемые к электрической сети при определенных условиях. </w:t>
            </w:r>
            <w:proofErr w:type="spellStart"/>
            <w:r w:rsidRPr="00D6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D6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6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D6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D6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69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</w:p>
          <w:p w:rsidR="005E70BB" w:rsidRPr="0069233C" w:rsidRDefault="005E70BB" w:rsidP="0069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33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9233C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51318.14.1-2009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Электромагнитная совместимость. </w:t>
            </w:r>
          </w:p>
          <w:p w:rsidR="005E70BB" w:rsidRPr="00587CC3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электрическим бытовым приборам, электрическим инструментам и аналогичным приборам. </w:t>
            </w:r>
            <w:proofErr w:type="spellStart"/>
            <w:r w:rsidRPr="00587CC3">
              <w:rPr>
                <w:rFonts w:ascii="Times New Roman" w:hAnsi="Times New Roman" w:cs="Times New Roman"/>
                <w:sz w:val="24"/>
                <w:szCs w:val="24"/>
              </w:rPr>
              <w:t>Помехоэмиссия</w:t>
            </w:r>
            <w:proofErr w:type="spellEnd"/>
            <w:r w:rsidRPr="0058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B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1E7E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Pr="00B51E7E">
              <w:rPr>
                <w:rFonts w:ascii="Times New Roman" w:hAnsi="Times New Roman" w:cs="Times New Roman"/>
                <w:sz w:val="24"/>
                <w:szCs w:val="24"/>
              </w:rPr>
              <w:t xml:space="preserve"> 6.7 </w:t>
            </w:r>
          </w:p>
          <w:p w:rsidR="005E70BB" w:rsidRPr="00B51E7E" w:rsidRDefault="005E70BB" w:rsidP="00B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E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51E7E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52506-2008</w:t>
            </w:r>
          </w:p>
        </w:tc>
        <w:tc>
          <w:tcPr>
            <w:tcW w:w="6379" w:type="dxa"/>
          </w:tcPr>
          <w:p w:rsidR="005E70BB" w:rsidRPr="00653EDF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Радиопомехи индустриальные от лифтов, эскалаторов и пассажирских конвейеров. </w:t>
            </w:r>
            <w:proofErr w:type="spellStart"/>
            <w:r w:rsidRPr="00B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B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B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7C293C">
        <w:trPr>
          <w:cantSplit/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653ED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AC6647">
              <w:rPr>
                <w:rStyle w:val="FontStyle13"/>
                <w:sz w:val="24"/>
                <w:szCs w:val="24"/>
              </w:rPr>
              <w:t>аздел 4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  <w:p w:rsidR="005E70BB" w:rsidRPr="00AC6647" w:rsidRDefault="005E70BB" w:rsidP="00653ED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C6647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AC6647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AC6647">
              <w:rPr>
                <w:rStyle w:val="FontStyle13"/>
                <w:sz w:val="24"/>
                <w:szCs w:val="24"/>
              </w:rPr>
              <w:t xml:space="preserve"> 51097-97</w:t>
            </w:r>
          </w:p>
        </w:tc>
        <w:tc>
          <w:tcPr>
            <w:tcW w:w="6379" w:type="dxa"/>
          </w:tcPr>
          <w:p w:rsidR="005E70BB" w:rsidRPr="00AC6647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C6647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Радиопомехи индустриальные от гирлянд изоляторов и линейной арматуры. Нормы и методы измерений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trHeight w:val="862"/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Merge w:val="restart"/>
          </w:tcPr>
          <w:p w:rsidR="005E70BB" w:rsidRDefault="005E70BB" w:rsidP="00653ED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третий</w:t>
            </w:r>
          </w:p>
          <w:p w:rsidR="005E70BB" w:rsidRDefault="005E70BB" w:rsidP="00653ED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4</w:t>
            </w:r>
          </w:p>
        </w:tc>
        <w:tc>
          <w:tcPr>
            <w:tcW w:w="3686" w:type="dxa"/>
          </w:tcPr>
          <w:p w:rsidR="005E70BB" w:rsidRDefault="005E70BB" w:rsidP="00B457D7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B457D7">
              <w:t xml:space="preserve">одраздел 7.3 </w:t>
            </w:r>
          </w:p>
          <w:p w:rsidR="005E70BB" w:rsidRPr="00B457D7" w:rsidRDefault="005E70BB" w:rsidP="00B457D7">
            <w:pPr>
              <w:pStyle w:val="Style6"/>
              <w:widowControl/>
              <w:spacing w:line="240" w:lineRule="auto"/>
              <w:jc w:val="center"/>
            </w:pPr>
            <w:r w:rsidRPr="00B457D7">
              <w:t>ГОСТ 30011.1-2012</w:t>
            </w:r>
          </w:p>
          <w:p w:rsidR="005E70BB" w:rsidRPr="00634710" w:rsidRDefault="005E70BB" w:rsidP="00653ED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57D7">
              <w:rPr>
                <w:rStyle w:val="FontStyle13"/>
                <w:sz w:val="24"/>
                <w:szCs w:val="24"/>
              </w:rPr>
              <w:t>(</w:t>
            </w:r>
            <w:r w:rsidRPr="00B457D7">
              <w:rPr>
                <w:rStyle w:val="FontStyle13"/>
                <w:sz w:val="24"/>
                <w:szCs w:val="24"/>
                <w:lang w:val="en-US"/>
              </w:rPr>
              <w:t>IEC </w:t>
            </w:r>
            <w:r w:rsidRPr="00B457D7">
              <w:rPr>
                <w:rStyle w:val="FontStyle13"/>
                <w:sz w:val="24"/>
                <w:szCs w:val="24"/>
              </w:rPr>
              <w:t>60947-1:2004)</w:t>
            </w:r>
          </w:p>
        </w:tc>
        <w:tc>
          <w:tcPr>
            <w:tcW w:w="6379" w:type="dxa"/>
          </w:tcPr>
          <w:p w:rsidR="005E70BB" w:rsidRPr="00634710" w:rsidRDefault="005E70BB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457D7">
              <w:t>Аппаратура распределения и управления низковольтная. Часть 1. Общие требования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B457D7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B457D7">
              <w:t xml:space="preserve">одраздел 7.3 </w:t>
            </w:r>
          </w:p>
          <w:p w:rsidR="005E70BB" w:rsidRPr="00B457D7" w:rsidRDefault="005E70BB" w:rsidP="00B457D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57D7">
              <w:rPr>
                <w:rStyle w:val="FontStyle13"/>
                <w:sz w:val="24"/>
                <w:szCs w:val="24"/>
              </w:rPr>
              <w:t>ГОСТ 30011.3-2002</w:t>
            </w:r>
          </w:p>
          <w:p w:rsidR="005E70BB" w:rsidRPr="00B457D7" w:rsidRDefault="005E70BB" w:rsidP="00653ED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B457D7">
              <w:t>(</w:t>
            </w:r>
            <w:r w:rsidRPr="00B457D7">
              <w:rPr>
                <w:lang w:val="en-US"/>
              </w:rPr>
              <w:t>МЭК 60947-3:1999)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457D7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3. Выключатели, разъединители, </w:t>
            </w:r>
          </w:p>
          <w:p w:rsidR="005E70BB" w:rsidRDefault="005E70BB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457D7">
              <w:rPr>
                <w:rStyle w:val="FontStyle13"/>
                <w:sz w:val="24"/>
                <w:szCs w:val="24"/>
              </w:rPr>
              <w:t xml:space="preserve">выключатели-разъединители и комбинации их </w:t>
            </w:r>
          </w:p>
          <w:p w:rsidR="005E70BB" w:rsidRPr="00B457D7" w:rsidRDefault="005E70BB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457D7">
              <w:rPr>
                <w:rStyle w:val="FontStyle13"/>
                <w:sz w:val="24"/>
                <w:szCs w:val="24"/>
              </w:rPr>
              <w:t>с предохранителями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B4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7.3,</w:t>
            </w:r>
            <w:r w:rsidRPr="00B457D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Н.7.4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7D7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7D7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</w:p>
          <w:p w:rsidR="005E70BB" w:rsidRPr="00B457D7" w:rsidRDefault="005E70BB" w:rsidP="0025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D7">
              <w:rPr>
                <w:rFonts w:ascii="Times New Roman" w:hAnsi="Times New Roman" w:cs="Times New Roman"/>
                <w:sz w:val="24"/>
                <w:szCs w:val="24"/>
              </w:rPr>
              <w:t>ГОСТ 30011.5.1-2012</w:t>
            </w:r>
            <w:r w:rsidRPr="00B45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B457D7">
              <w:rPr>
                <w:rFonts w:ascii="Times New Roman" w:hAnsi="Times New Roman" w:cs="Times New Roman"/>
                <w:sz w:val="24"/>
                <w:szCs w:val="24"/>
              </w:rPr>
              <w:t> 60947-5-1:2003)</w:t>
            </w:r>
          </w:p>
        </w:tc>
        <w:tc>
          <w:tcPr>
            <w:tcW w:w="6379" w:type="dxa"/>
          </w:tcPr>
          <w:p w:rsidR="005E70BB" w:rsidRPr="00B457D7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Аппаратура распределения и управления низковольтная. Часть 5. Аппараты и коммутационные элементы цепей управления. </w:t>
            </w:r>
            <w:proofErr w:type="spellStart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Электромеханические</w:t>
            </w:r>
            <w:proofErr w:type="spellEnd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аппараты</w:t>
            </w:r>
            <w:proofErr w:type="spellEnd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цепей</w:t>
            </w:r>
            <w:proofErr w:type="spellEnd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A3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AC8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8.3 </w:t>
            </w:r>
          </w:p>
          <w:p w:rsidR="005E70BB" w:rsidRPr="00A32AC8" w:rsidRDefault="005E70BB" w:rsidP="00653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30011.6.1-2012</w:t>
            </w:r>
            <w:r w:rsidRPr="00A3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60947-6-1:1989)</w:t>
            </w:r>
          </w:p>
        </w:tc>
        <w:tc>
          <w:tcPr>
            <w:tcW w:w="6379" w:type="dxa"/>
          </w:tcPr>
          <w:p w:rsidR="005E70BB" w:rsidRPr="00A32AC8" w:rsidRDefault="005E70BB" w:rsidP="004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8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4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 xml:space="preserve">разделы 3 и 36 </w:t>
            </w:r>
          </w:p>
          <w:p w:rsidR="005E70BB" w:rsidRDefault="005E70BB" w:rsidP="00E4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30324.1.2-2012</w:t>
            </w: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BB" w:rsidRPr="009F6651" w:rsidRDefault="005E70BB" w:rsidP="006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(IEC </w:t>
            </w: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>60601-1-2:2001)</w:t>
            </w:r>
          </w:p>
        </w:tc>
        <w:tc>
          <w:tcPr>
            <w:tcW w:w="6379" w:type="dxa"/>
          </w:tcPr>
          <w:p w:rsidR="005E70BB" w:rsidRPr="009F6651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651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 электрические. Часть 1-2. Общие требования безопасности. </w:t>
            </w:r>
            <w:proofErr w:type="spellStart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Электромагнитная</w:t>
            </w:r>
            <w:proofErr w:type="spellEnd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совместимость</w:t>
            </w:r>
            <w:proofErr w:type="spellEnd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116C0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3116C0">
              <w:rPr>
                <w:rStyle w:val="FontStyle13"/>
                <w:sz w:val="24"/>
                <w:szCs w:val="24"/>
              </w:rPr>
              <w:t xml:space="preserve">аздел 26 </w:t>
            </w:r>
          </w:p>
          <w:p w:rsidR="005E70BB" w:rsidRPr="003116C0" w:rsidRDefault="005E70BB" w:rsidP="003116C0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 xml:space="preserve">ГОСТ </w:t>
            </w:r>
            <w:r w:rsidRPr="00222B46">
              <w:rPr>
                <w:rStyle w:val="FontStyle13"/>
                <w:sz w:val="24"/>
                <w:szCs w:val="24"/>
              </w:rPr>
              <w:t>30850.2.1</w:t>
            </w:r>
            <w:r w:rsidRPr="003116C0">
              <w:rPr>
                <w:rStyle w:val="FontStyle13"/>
                <w:sz w:val="24"/>
                <w:szCs w:val="24"/>
              </w:rPr>
              <w:t>-2002</w:t>
            </w:r>
          </w:p>
          <w:p w:rsidR="005E70BB" w:rsidRPr="003116C0" w:rsidRDefault="005E70BB" w:rsidP="00653ED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>(МЭК 60669-2-1-96)</w:t>
            </w:r>
          </w:p>
        </w:tc>
        <w:tc>
          <w:tcPr>
            <w:tcW w:w="6379" w:type="dxa"/>
          </w:tcPr>
          <w:p w:rsidR="005E70BB" w:rsidRPr="003116C0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7C293C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116C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3116C0">
              <w:rPr>
                <w:rStyle w:val="FontStyle13"/>
                <w:sz w:val="24"/>
                <w:szCs w:val="24"/>
              </w:rPr>
              <w:t xml:space="preserve">аздел 26 </w:t>
            </w:r>
          </w:p>
          <w:p w:rsidR="005E70BB" w:rsidRPr="003116C0" w:rsidRDefault="005E70BB" w:rsidP="003116C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>ГОСТ 30850.2.2-2002</w:t>
            </w:r>
          </w:p>
          <w:p w:rsidR="005E70BB" w:rsidRPr="003116C0" w:rsidRDefault="005E70BB" w:rsidP="003116C0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3116C0">
              <w:rPr>
                <w:rStyle w:val="FontStyle13"/>
                <w:sz w:val="24"/>
                <w:szCs w:val="24"/>
              </w:rPr>
              <w:t>МЭК 60669-2-2-96)</w:t>
            </w:r>
          </w:p>
          <w:p w:rsidR="005E70BB" w:rsidRPr="003116C0" w:rsidRDefault="005E70BB" w:rsidP="003116C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3116C0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116C0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3116C0">
              <w:rPr>
                <w:rStyle w:val="FontStyle13"/>
                <w:sz w:val="24"/>
                <w:szCs w:val="24"/>
              </w:rPr>
              <w:t xml:space="preserve">аздел 26 </w:t>
            </w:r>
          </w:p>
          <w:p w:rsidR="005E70BB" w:rsidRPr="003116C0" w:rsidRDefault="005E70BB" w:rsidP="003116C0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>ГОСТ 30850.2.3-2002</w:t>
            </w:r>
          </w:p>
          <w:p w:rsidR="005E70BB" w:rsidRPr="003116C0" w:rsidRDefault="005E70BB" w:rsidP="0076604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3116C0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>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F82CB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6 </w:t>
            </w:r>
          </w:p>
          <w:p w:rsidR="005E70BB" w:rsidRPr="00F82CB3" w:rsidRDefault="005E70BB" w:rsidP="00F82CB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82CB3">
              <w:rPr>
                <w:rStyle w:val="FontStyle13"/>
                <w:sz w:val="24"/>
                <w:szCs w:val="24"/>
              </w:rPr>
              <w:t>ГОСТ 30880-2002</w:t>
            </w:r>
          </w:p>
          <w:p w:rsidR="005E70BB" w:rsidRPr="00F82CB3" w:rsidRDefault="005E70BB" w:rsidP="00653ED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F82CB3">
              <w:rPr>
                <w:lang w:val="en-US"/>
              </w:rPr>
              <w:t>(МЭК 60118-13:1997)</w:t>
            </w:r>
          </w:p>
        </w:tc>
        <w:tc>
          <w:tcPr>
            <w:tcW w:w="6379" w:type="dxa"/>
          </w:tcPr>
          <w:p w:rsidR="005E70BB" w:rsidRPr="00F82CB3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82CB3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2618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C2618A">
              <w:rPr>
                <w:rStyle w:val="FontStyle13"/>
                <w:sz w:val="24"/>
                <w:szCs w:val="24"/>
              </w:rPr>
              <w:t xml:space="preserve">аздел 4, </w:t>
            </w:r>
          </w:p>
          <w:p w:rsidR="005E70BB" w:rsidRDefault="005E70BB" w:rsidP="00C2618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2618A">
              <w:rPr>
                <w:rStyle w:val="FontStyle13"/>
                <w:sz w:val="24"/>
                <w:szCs w:val="24"/>
              </w:rPr>
              <w:t xml:space="preserve">подразделы 6.2, 6.5 и 7.2 </w:t>
            </w:r>
          </w:p>
          <w:p w:rsidR="005E70BB" w:rsidRPr="00C2618A" w:rsidRDefault="005E70BB" w:rsidP="00C2618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2618A">
              <w:rPr>
                <w:rStyle w:val="FontStyle13"/>
                <w:sz w:val="24"/>
                <w:szCs w:val="24"/>
              </w:rPr>
              <w:t>ГОСТ 30969-2002</w:t>
            </w:r>
          </w:p>
          <w:p w:rsidR="005E70BB" w:rsidRPr="00C2618A" w:rsidRDefault="005E70BB" w:rsidP="00811146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2618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МЭК</w:t>
            </w:r>
            <w:r w:rsidRPr="00C2618A">
              <w:rPr>
                <w:rStyle w:val="FontStyle13"/>
                <w:sz w:val="24"/>
                <w:szCs w:val="24"/>
              </w:rPr>
              <w:t xml:space="preserve"> 61326-1:1997)</w:t>
            </w:r>
          </w:p>
        </w:tc>
        <w:tc>
          <w:tcPr>
            <w:tcW w:w="6379" w:type="dxa"/>
          </w:tcPr>
          <w:p w:rsidR="005E70BB" w:rsidRPr="00C2618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2618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</w:t>
            </w:r>
            <w:r>
              <w:rPr>
                <w:rStyle w:val="FontStyle13"/>
                <w:sz w:val="24"/>
                <w:szCs w:val="24"/>
              </w:rPr>
              <w:t>ское оборудование для измерения</w:t>
            </w:r>
            <w:r w:rsidR="00381255">
              <w:rPr>
                <w:rStyle w:val="FontStyle13"/>
                <w:sz w:val="24"/>
                <w:szCs w:val="24"/>
              </w:rPr>
              <w:t xml:space="preserve">, </w:t>
            </w:r>
            <w:r w:rsidR="00381255" w:rsidRPr="0047443F">
              <w:rPr>
                <w:rStyle w:val="FontStyle13"/>
                <w:sz w:val="24"/>
                <w:szCs w:val="24"/>
              </w:rPr>
              <w:t>управления</w:t>
            </w:r>
            <w:r w:rsidR="00381255" w:rsidRPr="00381255">
              <w:rPr>
                <w:rStyle w:val="FontStyle13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2618A">
              <w:rPr>
                <w:rStyle w:val="FontStyle13"/>
                <w:sz w:val="24"/>
                <w:szCs w:val="24"/>
              </w:rPr>
              <w:t xml:space="preserve"> и лабораторного применения. Требования </w:t>
            </w:r>
            <w:r>
              <w:rPr>
                <w:rStyle w:val="FontStyle13"/>
                <w:sz w:val="24"/>
                <w:szCs w:val="24"/>
              </w:rPr>
              <w:t>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разделы 3 – </w:t>
            </w:r>
            <w:r w:rsidRPr="00107245">
              <w:rPr>
                <w:rStyle w:val="FontStyle13"/>
                <w:sz w:val="24"/>
                <w:szCs w:val="24"/>
              </w:rPr>
              <w:t xml:space="preserve">5 </w:t>
            </w:r>
          </w:p>
          <w:p w:rsidR="005E70BB" w:rsidRPr="00107245" w:rsidRDefault="005E70BB" w:rsidP="002A3E8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07245">
              <w:rPr>
                <w:rStyle w:val="FontStyle13"/>
                <w:sz w:val="24"/>
                <w:szCs w:val="24"/>
              </w:rPr>
              <w:lastRenderedPageBreak/>
              <w:t>ГОСТ 31216-2003</w:t>
            </w:r>
          </w:p>
          <w:p w:rsidR="005E70BB" w:rsidRPr="00107245" w:rsidRDefault="005E70BB" w:rsidP="00653ED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107245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107245">
              <w:rPr>
                <w:rStyle w:val="FontStyle13"/>
                <w:sz w:val="24"/>
                <w:szCs w:val="24"/>
              </w:rPr>
              <w:t>МЭК 61543:1995)</w:t>
            </w:r>
          </w:p>
        </w:tc>
        <w:tc>
          <w:tcPr>
            <w:tcW w:w="6379" w:type="dxa"/>
          </w:tcPr>
          <w:p w:rsidR="005E70BB" w:rsidRPr="00107245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07245">
              <w:rPr>
                <w:rStyle w:val="FontStyle13"/>
                <w:sz w:val="24"/>
                <w:szCs w:val="24"/>
              </w:rPr>
              <w:lastRenderedPageBreak/>
              <w:t xml:space="preserve">Совместимость технических средств электромагнитная. </w:t>
            </w:r>
            <w:r w:rsidRPr="00107245">
              <w:rPr>
                <w:rStyle w:val="FontStyle13"/>
                <w:sz w:val="24"/>
                <w:szCs w:val="24"/>
              </w:rPr>
              <w:lastRenderedPageBreak/>
              <w:t>Устройства защитного отключения, управляемые дифференциальным током (УЗО-Д), бытового и аналогичного назначения.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>азделы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</w:p>
          <w:p w:rsidR="005E70BB" w:rsidRPr="00C2618A" w:rsidRDefault="005E70BB" w:rsidP="00653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32132.3-2013</w:t>
            </w:r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61204-3:2000)</w:t>
            </w:r>
          </w:p>
        </w:tc>
        <w:tc>
          <w:tcPr>
            <w:tcW w:w="6379" w:type="dxa"/>
          </w:tcPr>
          <w:p w:rsidR="005E70BB" w:rsidRPr="00B003F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Низковольтные источники питания постоянного тока. </w:t>
            </w:r>
            <w:proofErr w:type="spellStart"/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10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6BB">
              <w:rPr>
                <w:rFonts w:ascii="Times New Roman" w:hAnsi="Times New Roman" w:cs="Times New Roman"/>
                <w:sz w:val="24"/>
                <w:szCs w:val="24"/>
              </w:rPr>
              <w:t xml:space="preserve">азделы 6 и 7 </w:t>
            </w:r>
          </w:p>
          <w:p w:rsidR="005E70BB" w:rsidRPr="004A56BB" w:rsidRDefault="005E70BB" w:rsidP="006D4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32133.2-2013</w:t>
            </w:r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62040-2:2005)</w:t>
            </w:r>
          </w:p>
        </w:tc>
        <w:tc>
          <w:tcPr>
            <w:tcW w:w="6379" w:type="dxa"/>
          </w:tcPr>
          <w:p w:rsidR="005E70BB" w:rsidRPr="004A56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Системы бесперебойного питания. </w:t>
            </w:r>
            <w:proofErr w:type="spellStart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F82CB3">
              <w:t xml:space="preserve">ункт 4.4.1 </w:t>
            </w:r>
          </w:p>
          <w:p w:rsidR="005E70BB" w:rsidRPr="00F82CB3" w:rsidRDefault="005E70BB" w:rsidP="006D4D2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F82CB3">
              <w:rPr>
                <w:lang w:val="en-US"/>
              </w:rPr>
              <w:t>ГОСТ</w:t>
            </w:r>
            <w:r w:rsidRPr="00F82CB3">
              <w:t> </w:t>
            </w:r>
            <w:r w:rsidRPr="00F82CB3">
              <w:rPr>
                <w:lang w:val="en-US"/>
              </w:rPr>
              <w:t>IEC</w:t>
            </w:r>
            <w:r w:rsidRPr="00F82CB3">
              <w:t> </w:t>
            </w:r>
            <w:r w:rsidRPr="00F82CB3">
              <w:rPr>
                <w:lang w:val="en-US"/>
              </w:rPr>
              <w:t>60204-31-2012</w:t>
            </w:r>
          </w:p>
        </w:tc>
        <w:tc>
          <w:tcPr>
            <w:tcW w:w="6379" w:type="dxa"/>
          </w:tcPr>
          <w:p w:rsidR="005E70BB" w:rsidRPr="00F82CB3" w:rsidRDefault="005E70BB" w:rsidP="007C293C">
            <w:pPr>
              <w:pStyle w:val="Style6"/>
              <w:widowControl/>
              <w:spacing w:line="240" w:lineRule="auto"/>
              <w:jc w:val="left"/>
            </w:pPr>
            <w:r w:rsidRPr="00F82CB3"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6C0">
              <w:rPr>
                <w:rFonts w:ascii="Times New Roman" w:hAnsi="Times New Roman" w:cs="Times New Roman"/>
                <w:sz w:val="24"/>
                <w:szCs w:val="24"/>
              </w:rPr>
              <w:t xml:space="preserve">азделы 23 и 26 </w:t>
            </w:r>
          </w:p>
          <w:p w:rsidR="005E70BB" w:rsidRPr="003116C0" w:rsidRDefault="005E70BB" w:rsidP="006D4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 60730-1-2011</w:t>
            </w:r>
          </w:p>
        </w:tc>
        <w:tc>
          <w:tcPr>
            <w:tcW w:w="6379" w:type="dxa"/>
          </w:tcPr>
          <w:p w:rsidR="005E70BB" w:rsidRPr="00EF5F25" w:rsidRDefault="005E70BB" w:rsidP="00D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C0">
              <w:rPr>
                <w:rFonts w:ascii="Times New Roman" w:hAnsi="Times New Roman" w:cs="Times New Roman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1. </w:t>
            </w:r>
            <w:r w:rsidRPr="00EF5F25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3116C0">
              <w:t xml:space="preserve">азделы 23 и 26 </w:t>
            </w:r>
          </w:p>
          <w:p w:rsidR="005E70BB" w:rsidRPr="003116C0" w:rsidRDefault="005E70BB" w:rsidP="006D4D2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116C0">
              <w:t xml:space="preserve">ГОСТ </w:t>
            </w:r>
            <w:r w:rsidRPr="003116C0">
              <w:rPr>
                <w:lang w:val="en-US"/>
              </w:rPr>
              <w:t>IEC</w:t>
            </w:r>
            <w:r w:rsidRPr="003116C0">
              <w:t xml:space="preserve"> 60730-2-5-2012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</w:pPr>
            <w:r w:rsidRPr="003116C0">
              <w:t xml:space="preserve">Автоматические электрические управляющие </w:t>
            </w:r>
          </w:p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</w:pPr>
            <w:r w:rsidRPr="003116C0">
              <w:t xml:space="preserve">устройства бытового и аналогичного назначения. </w:t>
            </w:r>
          </w:p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</w:pPr>
            <w:r w:rsidRPr="006D4D22">
              <w:t xml:space="preserve">Часть 2-5. Дополнительные требования </w:t>
            </w:r>
          </w:p>
          <w:p w:rsidR="005E70BB" w:rsidRPr="003116C0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4D22">
              <w:t>к автоматическим электрическим устройствам управления горелками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5"/>
              <w:widowControl/>
              <w:spacing w:line="240" w:lineRule="auto"/>
            </w:pPr>
            <w:r>
              <w:t>р</w:t>
            </w:r>
            <w:r w:rsidRPr="003116C0">
              <w:t xml:space="preserve">азделы 23 и 26 </w:t>
            </w:r>
          </w:p>
          <w:p w:rsidR="005E70BB" w:rsidRPr="003116C0" w:rsidRDefault="005E70BB" w:rsidP="006D4D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eastAsia="en-US"/>
              </w:rPr>
            </w:pPr>
            <w:r w:rsidRPr="003116C0">
              <w:rPr>
                <w:lang w:val="en-US"/>
              </w:rPr>
              <w:t>ГОСТ IEC 60730-2-7-2011</w:t>
            </w:r>
          </w:p>
        </w:tc>
        <w:tc>
          <w:tcPr>
            <w:tcW w:w="6379" w:type="dxa"/>
          </w:tcPr>
          <w:p w:rsidR="005E70BB" w:rsidRPr="003116C0" w:rsidRDefault="005E70BB" w:rsidP="00DB704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  <w:r w:rsidRPr="003116C0">
              <w:t xml:space="preserve">Часть 2-7. Частные требования к таймерам и временным </w:t>
            </w:r>
            <w:r w:rsidR="003F4F01" w:rsidRPr="0047443F">
              <w:t>пере</w:t>
            </w:r>
            <w:r w:rsidRPr="0047443F">
              <w:t>ключателям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3116C0">
              <w:t xml:space="preserve">азделы 23 и 26 </w:t>
            </w:r>
          </w:p>
          <w:p w:rsidR="005E70BB" w:rsidRPr="003116C0" w:rsidRDefault="005E70BB" w:rsidP="006D4D2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3116C0">
              <w:t xml:space="preserve">ГОСТ </w:t>
            </w:r>
            <w:r w:rsidRPr="003116C0">
              <w:rPr>
                <w:lang w:val="en-US"/>
              </w:rPr>
              <w:t>IEC</w:t>
            </w:r>
            <w:r w:rsidRPr="003116C0">
              <w:t xml:space="preserve"> 60730-2-8-2012</w:t>
            </w:r>
          </w:p>
        </w:tc>
        <w:tc>
          <w:tcPr>
            <w:tcW w:w="6379" w:type="dxa"/>
          </w:tcPr>
          <w:p w:rsidR="005E70BB" w:rsidRPr="003116C0" w:rsidRDefault="005E70BB" w:rsidP="00DB704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116C0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</w:t>
            </w:r>
            <w:r w:rsidRPr="003116C0">
              <w:rPr>
                <w:rStyle w:val="FontStyle13"/>
                <w:sz w:val="24"/>
                <w:szCs w:val="24"/>
              </w:rPr>
              <w:lastRenderedPageBreak/>
              <w:t>клапанам, включая требования к механическим характеристикам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3116C0">
              <w:t xml:space="preserve">азделы 23 и 26 </w:t>
            </w:r>
          </w:p>
          <w:p w:rsidR="005E70BB" w:rsidRPr="003116C0" w:rsidRDefault="005E70BB" w:rsidP="002A3E8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116C0">
              <w:rPr>
                <w:lang w:val="en-US"/>
              </w:rPr>
              <w:t>ГОСТ IEC 60730-2-9-2011</w:t>
            </w:r>
          </w:p>
        </w:tc>
        <w:tc>
          <w:tcPr>
            <w:tcW w:w="6379" w:type="dxa"/>
          </w:tcPr>
          <w:p w:rsidR="005E70BB" w:rsidRPr="006D4D22" w:rsidRDefault="005E70BB" w:rsidP="00F845B3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116C0">
              <w:t xml:space="preserve">Автоматические электрические управляющие устройства бытового и аналогичного назначения. </w:t>
            </w:r>
            <w:r w:rsidRPr="006D4D22">
              <w:t xml:space="preserve">Часть 2-9. Частные требования к термочувствительным </w:t>
            </w:r>
            <w:r>
              <w:t xml:space="preserve">управляющим </w:t>
            </w:r>
            <w:r w:rsidRPr="006D4D22">
              <w:t xml:space="preserve">устройствам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B457D7">
              <w:t xml:space="preserve">азделы 23 и 26 </w:t>
            </w:r>
          </w:p>
          <w:p w:rsidR="005E70BB" w:rsidRPr="00B457D7" w:rsidRDefault="005E70BB" w:rsidP="002A3E8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B457D7">
              <w:t xml:space="preserve">ГОСТ </w:t>
            </w:r>
            <w:r w:rsidRPr="00B457D7">
              <w:rPr>
                <w:lang w:val="en-US"/>
              </w:rPr>
              <w:t>IEC</w:t>
            </w:r>
            <w:r w:rsidRPr="00B457D7">
              <w:t xml:space="preserve"> 60730-2-14-2012</w:t>
            </w:r>
          </w:p>
        </w:tc>
        <w:tc>
          <w:tcPr>
            <w:tcW w:w="6379" w:type="dxa"/>
          </w:tcPr>
          <w:p w:rsidR="005E70BB" w:rsidRPr="00B457D7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457D7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7C293C">
        <w:trPr>
          <w:cantSplit/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7D7">
              <w:rPr>
                <w:rFonts w:ascii="Times New Roman" w:hAnsi="Times New Roman" w:cs="Times New Roman"/>
                <w:sz w:val="24"/>
                <w:szCs w:val="24"/>
              </w:rPr>
              <w:t xml:space="preserve">азделы 23 и 26 </w:t>
            </w:r>
          </w:p>
          <w:p w:rsidR="005E70BB" w:rsidRPr="00B457D7" w:rsidRDefault="005E70BB" w:rsidP="00A90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 60730-2-15-2013</w:t>
            </w:r>
          </w:p>
        </w:tc>
        <w:tc>
          <w:tcPr>
            <w:tcW w:w="6379" w:type="dxa"/>
          </w:tcPr>
          <w:p w:rsidR="005E70BB" w:rsidRPr="00B457D7" w:rsidRDefault="005E70BB" w:rsidP="00F8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D7">
              <w:rPr>
                <w:rFonts w:ascii="Times New Roman" w:hAnsi="Times New Roman" w:cs="Times New Roman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32AC8" w:rsidRDefault="005E70BB" w:rsidP="002A3E87">
            <w:pPr>
              <w:pStyle w:val="Style10"/>
              <w:widowControl/>
              <w:spacing w:line="240" w:lineRule="auto"/>
              <w:jc w:val="center"/>
            </w:pPr>
            <w:r>
              <w:t>п</w:t>
            </w:r>
            <w:r w:rsidRPr="00A32AC8">
              <w:t xml:space="preserve">ункт 7.2.6 </w:t>
            </w:r>
          </w:p>
          <w:p w:rsidR="005E70BB" w:rsidRPr="00A32AC8" w:rsidRDefault="005E70BB" w:rsidP="00FA194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A32AC8">
              <w:rPr>
                <w:lang w:val="en-US"/>
              </w:rPr>
              <w:t>ГОСТ IEC 60947-5-2-2012</w:t>
            </w:r>
          </w:p>
        </w:tc>
        <w:tc>
          <w:tcPr>
            <w:tcW w:w="6379" w:type="dxa"/>
          </w:tcPr>
          <w:p w:rsidR="005E70BB" w:rsidRPr="00A32AC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32AC8">
              <w:t xml:space="preserve">Аппаратура распределения и управления низковольтная. Часть 5-2. Аппараты и коммутационные элементы цепей управления. </w:t>
            </w:r>
            <w:proofErr w:type="spellStart"/>
            <w:r w:rsidRPr="00A32AC8">
              <w:rPr>
                <w:lang w:val="en-US"/>
              </w:rPr>
              <w:t>Бесконтактные</w:t>
            </w:r>
            <w:proofErr w:type="spellEnd"/>
            <w:r w:rsidRPr="00A32AC8">
              <w:rPr>
                <w:lang w:val="en-US"/>
              </w:rPr>
              <w:t xml:space="preserve"> </w:t>
            </w:r>
            <w:proofErr w:type="spellStart"/>
            <w:r w:rsidRPr="00A32AC8">
              <w:rPr>
                <w:lang w:val="en-US"/>
              </w:rPr>
              <w:t>датчики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AC8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8.3 </w:t>
            </w:r>
          </w:p>
          <w:p w:rsidR="005E70BB" w:rsidRPr="00A32AC8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 IEC 60947-6-2-2013</w:t>
            </w:r>
          </w:p>
        </w:tc>
        <w:tc>
          <w:tcPr>
            <w:tcW w:w="6379" w:type="dxa"/>
          </w:tcPr>
          <w:p w:rsidR="005E70BB" w:rsidRPr="00A32AC8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8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A194C" w:rsidRDefault="005E70BB" w:rsidP="00F10FAB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  <w:lang w:eastAsia="en-US"/>
              </w:rPr>
            </w:pPr>
            <w:r>
              <w:t>п</w:t>
            </w:r>
            <w:r w:rsidRPr="001F6CEF">
              <w:t xml:space="preserve">одраздел 8.17 </w:t>
            </w:r>
            <w:r>
              <w:br/>
            </w:r>
            <w:r w:rsidRPr="00FA194C">
              <w:t xml:space="preserve">ГОСТ </w:t>
            </w:r>
            <w:r w:rsidRPr="001F6CEF">
              <w:rPr>
                <w:lang w:val="en-US"/>
              </w:rPr>
              <w:t>IEC</w:t>
            </w:r>
            <w:r w:rsidRPr="00FA194C">
              <w:t xml:space="preserve"> 61008-1-2012</w:t>
            </w:r>
          </w:p>
        </w:tc>
        <w:tc>
          <w:tcPr>
            <w:tcW w:w="6379" w:type="dxa"/>
          </w:tcPr>
          <w:p w:rsidR="005E70BB" w:rsidRPr="009B613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F6CEF"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</w:t>
            </w:r>
            <w:r>
              <w:br/>
            </w:r>
            <w:proofErr w:type="spellStart"/>
            <w:r w:rsidRPr="001F6CEF">
              <w:rPr>
                <w:lang w:val="en-US"/>
              </w:rPr>
              <w:t>Часть</w:t>
            </w:r>
            <w:proofErr w:type="spellEnd"/>
            <w:r w:rsidRPr="001F6CEF">
              <w:rPr>
                <w:lang w:val="en-US"/>
              </w:rPr>
              <w:t xml:space="preserve"> 1. </w:t>
            </w:r>
            <w:proofErr w:type="spellStart"/>
            <w:r w:rsidRPr="001F6CEF">
              <w:rPr>
                <w:lang w:val="en-US"/>
              </w:rPr>
              <w:t>Общие</w:t>
            </w:r>
            <w:proofErr w:type="spellEnd"/>
            <w:r w:rsidRPr="001F6CEF">
              <w:rPr>
                <w:lang w:val="en-US"/>
              </w:rPr>
              <w:t xml:space="preserve"> </w:t>
            </w:r>
            <w:proofErr w:type="spellStart"/>
            <w:r w:rsidRPr="001F6CEF">
              <w:rPr>
                <w:lang w:val="en-US"/>
              </w:rPr>
              <w:t>требования</w:t>
            </w:r>
            <w:proofErr w:type="spellEnd"/>
            <w:r w:rsidRPr="001F6CEF">
              <w:rPr>
                <w:lang w:val="en-US"/>
              </w:rPr>
              <w:t xml:space="preserve"> и </w:t>
            </w:r>
            <w:proofErr w:type="spellStart"/>
            <w:r w:rsidRPr="001F6CEF">
              <w:rPr>
                <w:lang w:val="en-US"/>
              </w:rPr>
              <w:t>методы</w:t>
            </w:r>
            <w:proofErr w:type="spellEnd"/>
            <w:r w:rsidRPr="001F6CEF">
              <w:rPr>
                <w:lang w:val="en-US"/>
              </w:rPr>
              <w:t xml:space="preserve"> </w:t>
            </w:r>
            <w:proofErr w:type="spellStart"/>
            <w:r w:rsidRPr="001F6CEF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107245">
            <w:pPr>
              <w:pStyle w:val="Style10"/>
              <w:widowControl/>
              <w:spacing w:line="240" w:lineRule="auto"/>
              <w:jc w:val="center"/>
            </w:pPr>
            <w:r>
              <w:t xml:space="preserve">разделы 8 </w:t>
            </w:r>
            <w:r w:rsidRPr="00C2618A">
              <w:t>–</w:t>
            </w:r>
            <w:r>
              <w:t xml:space="preserve"> </w:t>
            </w:r>
            <w:r w:rsidRPr="00C2618A">
              <w:t xml:space="preserve">10 </w:t>
            </w:r>
          </w:p>
          <w:p w:rsidR="005E70BB" w:rsidRPr="00C2618A" w:rsidRDefault="005E70BB" w:rsidP="00FA194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C2618A">
              <w:rPr>
                <w:lang w:val="en-US"/>
              </w:rPr>
              <w:t>ГОСТ IEC</w:t>
            </w:r>
            <w:r>
              <w:t xml:space="preserve"> </w:t>
            </w:r>
            <w:r w:rsidRPr="00C2618A">
              <w:rPr>
                <w:lang w:val="en-US"/>
              </w:rPr>
              <w:t>61131-2-2012</w:t>
            </w:r>
          </w:p>
        </w:tc>
        <w:tc>
          <w:tcPr>
            <w:tcW w:w="6379" w:type="dxa"/>
          </w:tcPr>
          <w:p w:rsidR="005E70BB" w:rsidRPr="00C2618A" w:rsidRDefault="005E70BB" w:rsidP="007C293C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C2618A">
              <w:t xml:space="preserve">Контроллеры программируемые. Часть 2. Требования </w:t>
            </w:r>
            <w:r>
              <w:br/>
            </w:r>
            <w:r w:rsidRPr="00C2618A">
              <w:t>к оборудованию и испытания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9.4 </w:t>
            </w:r>
          </w:p>
          <w:p w:rsidR="005E70BB" w:rsidRPr="00544AF9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544AF9">
              <w:rPr>
                <w:rFonts w:ascii="Times New Roman" w:hAnsi="Times New Roman" w:cs="Times New Roman"/>
                <w:sz w:val="24"/>
                <w:szCs w:val="24"/>
              </w:rPr>
              <w:t xml:space="preserve"> 61439-1-2013</w:t>
            </w:r>
          </w:p>
        </w:tc>
        <w:tc>
          <w:tcPr>
            <w:tcW w:w="6379" w:type="dxa"/>
          </w:tcPr>
          <w:p w:rsidR="005E70BB" w:rsidRPr="00295B3C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комплектные низковольтные распределения и управления. </w:t>
            </w:r>
            <w:r w:rsidRPr="00544AF9">
              <w:rPr>
                <w:rFonts w:ascii="Times New Roman" w:hAnsi="Times New Roman" w:cs="Times New Roman"/>
                <w:sz w:val="24"/>
                <w:szCs w:val="24"/>
              </w:rPr>
              <w:t>Часть 1. Общие треб</w:t>
            </w:r>
            <w:proofErr w:type="spellStart"/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ования</w:t>
            </w:r>
            <w:proofErr w:type="spellEnd"/>
            <w:r w:rsidRPr="00C2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9.4 </w:t>
            </w:r>
          </w:p>
          <w:p w:rsidR="005E70BB" w:rsidRPr="00C2618A" w:rsidRDefault="005E70BB" w:rsidP="00C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>ГОСТ IEC 61439-5-2013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комплектные низковольтные распределения </w:t>
            </w:r>
          </w:p>
          <w:p w:rsidR="005E70BB" w:rsidRPr="00C2618A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8A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управления. Часть 5. Частные требования к распределению мощности в сетях общественного пользования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107245">
            <w:pPr>
              <w:pStyle w:val="Style10"/>
              <w:widowControl/>
              <w:spacing w:line="240" w:lineRule="auto"/>
              <w:jc w:val="center"/>
            </w:pPr>
            <w:r>
              <w:t xml:space="preserve">раздел 17 </w:t>
            </w:r>
          </w:p>
          <w:p w:rsidR="005E70BB" w:rsidRPr="00C2618A" w:rsidRDefault="005E70BB" w:rsidP="00107245">
            <w:pPr>
              <w:pStyle w:val="Style10"/>
              <w:widowControl/>
              <w:spacing w:line="240" w:lineRule="auto"/>
              <w:jc w:val="center"/>
            </w:pPr>
            <w:r w:rsidRPr="00C2618A">
              <w:t>ГОСТ IEC</w:t>
            </w:r>
            <w:r>
              <w:t xml:space="preserve"> 61812-1-2013</w:t>
            </w:r>
          </w:p>
        </w:tc>
        <w:tc>
          <w:tcPr>
            <w:tcW w:w="6379" w:type="dxa"/>
          </w:tcPr>
          <w:p w:rsidR="005E70BB" w:rsidRPr="00C2618A" w:rsidRDefault="005E70BB" w:rsidP="007C293C">
            <w:pPr>
              <w:pStyle w:val="Style10"/>
              <w:widowControl/>
              <w:spacing w:line="240" w:lineRule="auto"/>
            </w:pPr>
            <w:r>
              <w:t>Реле с нормируемым временем промышленного назначения. Часть 1. Требования и испытания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7C293C">
        <w:trPr>
          <w:cantSplit/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942B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301E26">
              <w:rPr>
                <w:rStyle w:val="FontStyle13"/>
                <w:sz w:val="24"/>
                <w:szCs w:val="24"/>
              </w:rPr>
              <w:t xml:space="preserve">одразделы 3.10 и 3.11 </w:t>
            </w:r>
          </w:p>
          <w:p w:rsidR="005E70BB" w:rsidRPr="00301E26" w:rsidRDefault="005E70BB" w:rsidP="00301E26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301E26">
              <w:rPr>
                <w:rStyle w:val="FontStyle13"/>
                <w:sz w:val="24"/>
                <w:szCs w:val="24"/>
              </w:rPr>
              <w:t>ГОСТ МЭК 61812-1-2007</w:t>
            </w:r>
          </w:p>
        </w:tc>
        <w:tc>
          <w:tcPr>
            <w:tcW w:w="6379" w:type="dxa"/>
          </w:tcPr>
          <w:p w:rsidR="005E70BB" w:rsidRPr="00301E26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01E26">
              <w:rPr>
                <w:rStyle w:val="FontStyle13"/>
                <w:sz w:val="24"/>
                <w:szCs w:val="24"/>
              </w:rPr>
              <w:t>Реле времени промышленного применения. Часть 1. Технические требования и методы испытаний</w:t>
            </w:r>
          </w:p>
        </w:tc>
        <w:tc>
          <w:tcPr>
            <w:tcW w:w="1637" w:type="dxa"/>
          </w:tcPr>
          <w:p w:rsidR="003F4F01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4A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6BB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5E70BB" w:rsidRPr="004A56BB" w:rsidRDefault="005E70BB" w:rsidP="004A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 62041-2012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трансформаторов, реакторов, источников питания и комбинированных устройств из них. </w:t>
            </w:r>
          </w:p>
          <w:p w:rsidR="005E70BB" w:rsidRPr="004A56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электромагнитной</w:t>
            </w:r>
            <w:proofErr w:type="spellEnd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совместимости</w:t>
            </w:r>
            <w:proofErr w:type="spellEnd"/>
            <w:r w:rsidRPr="004A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(ЭМС)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4A56BB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BB">
              <w:rPr>
                <w:rFonts w:ascii="Times New Roman" w:hAnsi="Times New Roman" w:cs="Times New Roman"/>
                <w:sz w:val="24"/>
                <w:szCs w:val="24"/>
              </w:rPr>
              <w:t>ГОСТ IEC 62423-2013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BB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выключатели, управляемые дифференциальным током типа F и типа</w:t>
            </w:r>
            <w:proofErr w:type="gramStart"/>
            <w:r w:rsidRPr="004A56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56BB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встроенной </w:t>
            </w:r>
          </w:p>
          <w:p w:rsidR="005E70BB" w:rsidRPr="004A56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BB">
              <w:rPr>
                <w:rFonts w:ascii="Times New Roman" w:hAnsi="Times New Roman" w:cs="Times New Roman"/>
                <w:sz w:val="24"/>
                <w:szCs w:val="24"/>
              </w:rPr>
              <w:t xml:space="preserve">и без встроенной защиты от сверхтоков бытового и аналогичного назначения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раздел 4</w:t>
            </w:r>
          </w:p>
          <w:p w:rsidR="005E70BB" w:rsidRPr="00634710" w:rsidRDefault="005E70BB" w:rsidP="00FA194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34710">
              <w:rPr>
                <w:rStyle w:val="FontStyle13"/>
                <w:sz w:val="24"/>
                <w:szCs w:val="24"/>
              </w:rPr>
              <w:t>ГОСТ EN 12895-2012</w:t>
            </w:r>
          </w:p>
        </w:tc>
        <w:tc>
          <w:tcPr>
            <w:tcW w:w="6379" w:type="dxa"/>
          </w:tcPr>
          <w:p w:rsidR="005E70BB" w:rsidRPr="00634710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34710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Машины напольного транспорта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63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32134.1-2013</w:t>
            </w:r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301 489-1:2008)</w:t>
            </w:r>
          </w:p>
          <w:p w:rsidR="005E70BB" w:rsidRPr="00F55EEB" w:rsidRDefault="005E70BB" w:rsidP="0063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634710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55EEB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32134.11-2013</w:t>
            </w: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301 489-11:2006)</w:t>
            </w:r>
          </w:p>
        </w:tc>
        <w:tc>
          <w:tcPr>
            <w:tcW w:w="6379" w:type="dxa"/>
          </w:tcPr>
          <w:p w:rsidR="005E70BB" w:rsidRPr="00F55EE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</w:t>
            </w:r>
            <w:proofErr w:type="spellStart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</w:t>
            </w:r>
            <w:proofErr w:type="spellStart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Частные</w:t>
            </w:r>
            <w:proofErr w:type="spellEnd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радиовещательным</w:t>
            </w:r>
            <w:proofErr w:type="spellEnd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передатчикам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55EEB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32134.12-2013</w:t>
            </w: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301 489-12:2003)</w:t>
            </w:r>
          </w:p>
        </w:tc>
        <w:tc>
          <w:tcPr>
            <w:tcW w:w="6379" w:type="dxa"/>
          </w:tcPr>
          <w:p w:rsidR="005E70BB" w:rsidRPr="00F55EE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12. Частные требования к земным станциям с малой апертурой </w:t>
            </w:r>
            <w:r w:rsidRPr="00F5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фиксированной спутниковой службы, работающим в полосах частот от 4 до 30 ГГц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55EEB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32134.13-2013</w:t>
            </w: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301 489-13:2002)</w:t>
            </w:r>
          </w:p>
        </w:tc>
        <w:tc>
          <w:tcPr>
            <w:tcW w:w="6379" w:type="dxa"/>
          </w:tcPr>
          <w:p w:rsidR="005E70BB" w:rsidRPr="00F55EE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7C293C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55EEB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32134.14-2013</w:t>
            </w: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301 489-14:2003)</w:t>
            </w:r>
          </w:p>
        </w:tc>
        <w:tc>
          <w:tcPr>
            <w:tcW w:w="6379" w:type="dxa"/>
          </w:tcPr>
          <w:p w:rsidR="005E70BB" w:rsidRPr="00F55EEB" w:rsidRDefault="005E70BB" w:rsidP="004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>ункты 4.2.2,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>, 4.4.2, 4.5.2, 4.6.2,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7.2, 4.8.2 и</w:t>
            </w: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 xml:space="preserve"> 4.9.2 </w:t>
            </w:r>
          </w:p>
          <w:p w:rsidR="005E70BB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32140-2013</w:t>
            </w:r>
          </w:p>
          <w:p w:rsidR="005E70BB" w:rsidRPr="00634710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(EN 13309:2000)</w:t>
            </w:r>
          </w:p>
        </w:tc>
        <w:tc>
          <w:tcPr>
            <w:tcW w:w="6379" w:type="dxa"/>
          </w:tcPr>
          <w:p w:rsidR="005E70BB" w:rsidRPr="00634710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Машины строительные с внутренними источниками электропитания.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3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5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 </w:t>
            </w:r>
          </w:p>
          <w:p w:rsidR="005E70BB" w:rsidRPr="00C545FC" w:rsidRDefault="005E70BB" w:rsidP="00FA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EN 50065-1-2013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FC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Сигнализация в </w:t>
            </w:r>
            <w:proofErr w:type="gramStart"/>
            <w:r w:rsidRPr="00C545FC">
              <w:rPr>
                <w:rFonts w:ascii="Times New Roman" w:hAnsi="Times New Roman" w:cs="Times New Roman"/>
                <w:sz w:val="24"/>
                <w:szCs w:val="24"/>
              </w:rPr>
              <w:t>низковольтных</w:t>
            </w:r>
            <w:proofErr w:type="gramEnd"/>
            <w:r w:rsidRPr="00C545F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</w:t>
            </w:r>
          </w:p>
          <w:p w:rsidR="005E70BB" w:rsidRPr="00544AF9" w:rsidRDefault="005E70BB" w:rsidP="004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5FC">
              <w:rPr>
                <w:rFonts w:ascii="Times New Roman" w:hAnsi="Times New Roman" w:cs="Times New Roman"/>
                <w:sz w:val="24"/>
                <w:szCs w:val="24"/>
              </w:rPr>
              <w:t>установках</w:t>
            </w:r>
            <w:proofErr w:type="gramEnd"/>
            <w:r w:rsidRPr="00C545FC">
              <w:rPr>
                <w:rFonts w:ascii="Times New Roman" w:hAnsi="Times New Roman" w:cs="Times New Roman"/>
                <w:sz w:val="24"/>
                <w:szCs w:val="24"/>
              </w:rPr>
              <w:t xml:space="preserve"> в полосе частот от 3 до 148,5 кГц. </w:t>
            </w:r>
            <w:r w:rsidRPr="00544AF9">
              <w:rPr>
                <w:rFonts w:ascii="Times New Roman" w:hAnsi="Times New Roman" w:cs="Times New Roman"/>
                <w:sz w:val="24"/>
                <w:szCs w:val="24"/>
              </w:rPr>
              <w:t>Часть 1. Общие требования, полосы частот и электромагнитные помехи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545F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подразделы 2.4 и 3.4 </w:t>
            </w:r>
          </w:p>
          <w:p w:rsidR="005E70BB" w:rsidRPr="00C545FC" w:rsidRDefault="005E70BB" w:rsidP="00FA194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545FC">
              <w:rPr>
                <w:rStyle w:val="FontStyle13"/>
                <w:sz w:val="24"/>
                <w:szCs w:val="24"/>
              </w:rPr>
              <w:t>ГОСТ EN 50293-2012</w:t>
            </w:r>
          </w:p>
        </w:tc>
        <w:tc>
          <w:tcPr>
            <w:tcW w:w="6379" w:type="dxa"/>
          </w:tcPr>
          <w:p w:rsidR="005E70BB" w:rsidRPr="00C545FC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545FC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Системы управления дорожным движением.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55EEB" w:rsidRDefault="005E70BB" w:rsidP="00F55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ETSI EN 301 489-34-2013</w:t>
            </w:r>
          </w:p>
        </w:tc>
        <w:tc>
          <w:tcPr>
            <w:tcW w:w="6379" w:type="dxa"/>
          </w:tcPr>
          <w:p w:rsidR="001F5C40" w:rsidRPr="0047443F" w:rsidRDefault="001F5C40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3F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</w:t>
            </w:r>
          </w:p>
          <w:p w:rsidR="003F4F01" w:rsidRPr="001F5C40" w:rsidRDefault="001F5C40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3F">
              <w:rPr>
                <w:rFonts w:ascii="Times New Roman" w:hAnsi="Times New Roman" w:cs="Times New Roman"/>
                <w:sz w:val="24"/>
                <w:szCs w:val="24"/>
              </w:rPr>
              <w:t>к внешним источникам питания (</w:t>
            </w:r>
            <w:r w:rsidRPr="0047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</w:t>
            </w:r>
            <w:r w:rsidRPr="0047443F">
              <w:rPr>
                <w:rFonts w:ascii="Times New Roman" w:hAnsi="Times New Roman" w:cs="Times New Roman"/>
                <w:sz w:val="24"/>
                <w:szCs w:val="24"/>
              </w:rPr>
              <w:t>) мобильных телефонов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8F32F3" w:rsidRDefault="005E70BB" w:rsidP="00A6681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F32F3">
              <w:rPr>
                <w:rStyle w:val="FontStyle13"/>
                <w:sz w:val="24"/>
                <w:szCs w:val="24"/>
              </w:rPr>
              <w:t xml:space="preserve">ункт 7.2.6 </w:t>
            </w:r>
          </w:p>
          <w:p w:rsidR="005E70BB" w:rsidRPr="008F32F3" w:rsidRDefault="005E70BB" w:rsidP="00A6681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8F32F3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8F32F3">
              <w:rPr>
                <w:rStyle w:val="FontStyle13"/>
                <w:sz w:val="24"/>
                <w:szCs w:val="24"/>
              </w:rPr>
              <w:t xml:space="preserve"> 50030.5.2-2003</w:t>
            </w:r>
          </w:p>
          <w:p w:rsidR="005E70BB" w:rsidRPr="008F32F3" w:rsidRDefault="005E70BB" w:rsidP="00FA194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(МЭК 60947-5-2-97)</w:t>
            </w:r>
          </w:p>
        </w:tc>
        <w:tc>
          <w:tcPr>
            <w:tcW w:w="6379" w:type="dxa"/>
          </w:tcPr>
          <w:p w:rsidR="005E70BB" w:rsidRPr="008F32F3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BB7C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BB7CAD">
              <w:rPr>
                <w:rStyle w:val="FontStyle13"/>
                <w:sz w:val="24"/>
                <w:szCs w:val="24"/>
              </w:rPr>
              <w:t>риложение</w:t>
            </w:r>
            <w:proofErr w:type="gramStart"/>
            <w:r w:rsidRPr="00BB7CAD">
              <w:rPr>
                <w:rStyle w:val="FontStyle13"/>
                <w:sz w:val="24"/>
                <w:szCs w:val="24"/>
              </w:rPr>
              <w:t xml:space="preserve"> Е</w:t>
            </w:r>
            <w:proofErr w:type="gramEnd"/>
            <w:r w:rsidRPr="00BB7CAD">
              <w:rPr>
                <w:rStyle w:val="FontStyle13"/>
                <w:sz w:val="24"/>
                <w:szCs w:val="24"/>
              </w:rPr>
              <w:t xml:space="preserve"> </w:t>
            </w:r>
          </w:p>
          <w:p w:rsidR="005E70BB" w:rsidRPr="00BB7CAD" w:rsidRDefault="005E70BB" w:rsidP="00BB7C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B7CAD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BB7CAD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B7CAD">
              <w:rPr>
                <w:rStyle w:val="FontStyle13"/>
                <w:sz w:val="24"/>
                <w:szCs w:val="24"/>
              </w:rPr>
              <w:t xml:space="preserve"> 51326.1-2003</w:t>
            </w:r>
          </w:p>
          <w:p w:rsidR="005E70BB" w:rsidRPr="00BB7CAD" w:rsidRDefault="005E70BB" w:rsidP="00FA194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BB7CAD">
              <w:t>(МЭК</w:t>
            </w:r>
            <w:r w:rsidRPr="00BB7CAD">
              <w:rPr>
                <w:lang w:val="en-US"/>
              </w:rPr>
              <w:t> </w:t>
            </w:r>
            <w:r w:rsidRPr="00BB7CAD">
              <w:t>61008-1-96)</w:t>
            </w:r>
          </w:p>
        </w:tc>
        <w:tc>
          <w:tcPr>
            <w:tcW w:w="6379" w:type="dxa"/>
          </w:tcPr>
          <w:p w:rsidR="005E70BB" w:rsidRPr="00BB7CAD" w:rsidRDefault="005E70BB" w:rsidP="00DB7048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B7CAD">
              <w:rPr>
                <w:rStyle w:val="FontStyle13"/>
                <w:sz w:val="24"/>
                <w:szCs w:val="24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>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5E0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765E08">
              <w:rPr>
                <w:rStyle w:val="FontStyle13"/>
                <w:sz w:val="24"/>
                <w:szCs w:val="24"/>
              </w:rPr>
              <w:t xml:space="preserve">ункт 4.4.1 </w:t>
            </w:r>
          </w:p>
          <w:p w:rsidR="005E70BB" w:rsidRPr="00765E08" w:rsidRDefault="005E70BB" w:rsidP="00765E0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765E08">
              <w:rPr>
                <w:rStyle w:val="FontStyle13"/>
                <w:sz w:val="24"/>
                <w:szCs w:val="24"/>
              </w:rPr>
              <w:t>СТБ МЭК 60204-31-2006</w:t>
            </w:r>
          </w:p>
        </w:tc>
        <w:tc>
          <w:tcPr>
            <w:tcW w:w="6379" w:type="dxa"/>
          </w:tcPr>
          <w:p w:rsidR="005E70BB" w:rsidRPr="00765E0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65E08">
              <w:rPr>
                <w:rStyle w:val="FontStyle13"/>
                <w:sz w:val="24"/>
                <w:szCs w:val="24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5E0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9F6651">
              <w:rPr>
                <w:rStyle w:val="FontStyle13"/>
                <w:sz w:val="24"/>
                <w:szCs w:val="24"/>
              </w:rPr>
              <w:t xml:space="preserve">азделы 3 и 36 </w:t>
            </w:r>
          </w:p>
          <w:p w:rsidR="005E70BB" w:rsidRPr="009F6651" w:rsidRDefault="005E70BB" w:rsidP="00765E0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9F6651">
              <w:rPr>
                <w:rStyle w:val="FontStyle13"/>
                <w:sz w:val="24"/>
                <w:szCs w:val="24"/>
              </w:rPr>
              <w:t>СТБ МЭК 60601-1-2-2006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F6651">
              <w:rPr>
                <w:rStyle w:val="FontStyle13"/>
                <w:sz w:val="24"/>
                <w:szCs w:val="24"/>
              </w:rPr>
              <w:t xml:space="preserve">Изделия медицинские электрические. Часть 1-2. </w:t>
            </w:r>
          </w:p>
          <w:p w:rsidR="005E70BB" w:rsidRPr="009F665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F6651">
              <w:rPr>
                <w:rStyle w:val="FontStyle13"/>
                <w:sz w:val="24"/>
                <w:szCs w:val="24"/>
              </w:rPr>
              <w:t>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4189D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E4189D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5E70BB" w:rsidRPr="00E4189D" w:rsidRDefault="005E70BB" w:rsidP="00E4189D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E4189D">
              <w:rPr>
                <w:rStyle w:val="FontStyle13"/>
                <w:sz w:val="24"/>
                <w:szCs w:val="24"/>
              </w:rPr>
              <w:t>СТБ МЭК 60730-1-2004</w:t>
            </w:r>
          </w:p>
        </w:tc>
        <w:tc>
          <w:tcPr>
            <w:tcW w:w="6379" w:type="dxa"/>
          </w:tcPr>
          <w:p w:rsidR="00D577B3" w:rsidRDefault="005E70BB" w:rsidP="00F845B3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4189D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</w:p>
          <w:p w:rsidR="005E70BB" w:rsidRPr="00E4189D" w:rsidRDefault="005E70BB" w:rsidP="00F845B3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4189D">
              <w:rPr>
                <w:rStyle w:val="FontStyle13"/>
                <w:sz w:val="24"/>
                <w:szCs w:val="24"/>
              </w:rPr>
              <w:t>Часть 1. Общие требования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4189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D23325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5E70BB" w:rsidRPr="00D23325" w:rsidRDefault="005E70BB" w:rsidP="00FA194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D23325">
              <w:rPr>
                <w:rStyle w:val="FontStyle13"/>
                <w:sz w:val="24"/>
                <w:szCs w:val="24"/>
              </w:rPr>
              <w:t>СТБ МЭК 60730-2-5-2004</w:t>
            </w:r>
          </w:p>
        </w:tc>
        <w:tc>
          <w:tcPr>
            <w:tcW w:w="6379" w:type="dxa"/>
          </w:tcPr>
          <w:p w:rsidR="005E70BB" w:rsidRPr="00D23325" w:rsidRDefault="005E70BB" w:rsidP="003B2E0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23325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465C1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465C18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5E70BB" w:rsidRPr="00465C18" w:rsidRDefault="005E70BB" w:rsidP="0065192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465C18">
              <w:rPr>
                <w:rStyle w:val="FontStyle13"/>
                <w:sz w:val="24"/>
                <w:szCs w:val="24"/>
              </w:rPr>
              <w:t xml:space="preserve">СТБ </w:t>
            </w:r>
            <w:r w:rsidRPr="00465C18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465C18">
              <w:rPr>
                <w:rStyle w:val="FontStyle13"/>
                <w:sz w:val="24"/>
                <w:szCs w:val="24"/>
              </w:rPr>
              <w:t>60730-2-8-2008</w:t>
            </w:r>
          </w:p>
        </w:tc>
        <w:tc>
          <w:tcPr>
            <w:tcW w:w="6379" w:type="dxa"/>
          </w:tcPr>
          <w:p w:rsidR="005E70BB" w:rsidRPr="00465C18" w:rsidRDefault="005E70BB" w:rsidP="003B2E0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65C18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465C1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465C18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5E70BB" w:rsidRPr="00465C18" w:rsidRDefault="005E70BB" w:rsidP="00465C1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65C18">
              <w:rPr>
                <w:rStyle w:val="FontStyle13"/>
                <w:sz w:val="24"/>
                <w:szCs w:val="24"/>
              </w:rPr>
              <w:lastRenderedPageBreak/>
              <w:t>СТБ МЭК 60730-2-14-2006</w:t>
            </w:r>
          </w:p>
          <w:p w:rsidR="005E70BB" w:rsidRPr="00465C18" w:rsidRDefault="005E70BB" w:rsidP="00465C18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5E70BB" w:rsidRPr="00465C18" w:rsidRDefault="005E70BB" w:rsidP="003B2E0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65C18">
              <w:rPr>
                <w:rStyle w:val="FontStyle13"/>
                <w:sz w:val="24"/>
                <w:szCs w:val="24"/>
              </w:rPr>
              <w:lastRenderedPageBreak/>
              <w:t xml:space="preserve">Автоматические электрические управляющие устройства </w:t>
            </w:r>
            <w:r w:rsidRPr="00465C18">
              <w:rPr>
                <w:rStyle w:val="FontStyle13"/>
                <w:sz w:val="24"/>
                <w:szCs w:val="24"/>
              </w:rPr>
              <w:lastRenderedPageBreak/>
              <w:t>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1637" w:type="dxa"/>
          </w:tcPr>
          <w:p w:rsidR="005E70BB" w:rsidRDefault="00A755B5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465C1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465C18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5E70BB" w:rsidRPr="00465C18" w:rsidRDefault="005E70BB" w:rsidP="00465C1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65C18">
              <w:rPr>
                <w:rStyle w:val="FontStyle13"/>
                <w:sz w:val="24"/>
                <w:szCs w:val="24"/>
              </w:rPr>
              <w:t>СТБ МЭК 60730-2-18-2006</w:t>
            </w:r>
          </w:p>
          <w:p w:rsidR="005E70BB" w:rsidRPr="00465C18" w:rsidRDefault="005E70BB" w:rsidP="00465C18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5E70BB" w:rsidRPr="00465C18" w:rsidRDefault="005E70BB" w:rsidP="00F845B3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65C18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3B5665" w:rsidRDefault="005E70BB" w:rsidP="00465C1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3B5665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3B5665" w:rsidRDefault="005E70BB" w:rsidP="0065192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B5665">
              <w:rPr>
                <w:rStyle w:val="FontStyle13"/>
                <w:sz w:val="24"/>
                <w:szCs w:val="24"/>
              </w:rPr>
              <w:t>СТБ МЭК 60870-2-1-2003</w:t>
            </w:r>
          </w:p>
        </w:tc>
        <w:tc>
          <w:tcPr>
            <w:tcW w:w="6379" w:type="dxa"/>
          </w:tcPr>
          <w:p w:rsidR="005E70BB" w:rsidRPr="003B5665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B5665">
              <w:rPr>
                <w:rStyle w:val="FontStyle13"/>
                <w:sz w:val="24"/>
                <w:szCs w:val="24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47443F" w:rsidP="00784D6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465C1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3B5665">
              <w:rPr>
                <w:rStyle w:val="FontStyle13"/>
                <w:sz w:val="24"/>
                <w:szCs w:val="24"/>
              </w:rPr>
              <w:t xml:space="preserve">одраздел 7.3 </w:t>
            </w:r>
          </w:p>
          <w:p w:rsidR="005E70BB" w:rsidRPr="003B5665" w:rsidRDefault="005E70BB" w:rsidP="0065192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B5665">
              <w:rPr>
                <w:rStyle w:val="FontStyle13"/>
                <w:sz w:val="24"/>
                <w:szCs w:val="24"/>
              </w:rPr>
              <w:t>СТБ </w:t>
            </w:r>
            <w:r w:rsidRPr="003B5665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3B5665">
              <w:rPr>
                <w:rStyle w:val="FontStyle13"/>
                <w:sz w:val="24"/>
                <w:szCs w:val="24"/>
              </w:rPr>
              <w:t> 60947-2-2011</w:t>
            </w:r>
          </w:p>
        </w:tc>
        <w:tc>
          <w:tcPr>
            <w:tcW w:w="6379" w:type="dxa"/>
          </w:tcPr>
          <w:p w:rsidR="005E70BB" w:rsidRPr="003B5665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B5665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982281" w:rsidRDefault="005E70BB" w:rsidP="009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7.3,</w:t>
            </w:r>
            <w:r w:rsidRPr="0098228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Н.7.4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8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2281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</w:p>
          <w:p w:rsidR="005E70BB" w:rsidRPr="00AB0180" w:rsidRDefault="005E70BB" w:rsidP="0065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B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D8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80">
              <w:rPr>
                <w:rFonts w:ascii="Times New Roman" w:hAnsi="Times New Roman" w:cs="Times New Roman"/>
                <w:sz w:val="24"/>
                <w:szCs w:val="24"/>
              </w:rPr>
              <w:t>60947-5-1-2012</w:t>
            </w:r>
          </w:p>
        </w:tc>
        <w:tc>
          <w:tcPr>
            <w:tcW w:w="6379" w:type="dxa"/>
          </w:tcPr>
          <w:p w:rsidR="005E70BB" w:rsidRPr="00982281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28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распределения и управления низковольтная. Часть 5-1. Устройства в цепях вторичной коммутации и коммутирующие элементы. </w:t>
            </w:r>
            <w:proofErr w:type="spellStart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Электромеханические</w:t>
            </w:r>
            <w:proofErr w:type="spellEnd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устройства</w:t>
            </w:r>
            <w:proofErr w:type="spellEnd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цепях</w:t>
            </w:r>
            <w:proofErr w:type="spellEnd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вторичной</w:t>
            </w:r>
            <w:proofErr w:type="spellEnd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коммутации</w:t>
            </w:r>
            <w:proofErr w:type="spellEnd"/>
            <w:r w:rsidRPr="0098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982281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982281">
              <w:rPr>
                <w:rStyle w:val="FontStyle13"/>
                <w:sz w:val="24"/>
                <w:szCs w:val="24"/>
              </w:rPr>
              <w:t xml:space="preserve">одраздел 8.3 </w:t>
            </w:r>
          </w:p>
          <w:p w:rsidR="005E70BB" w:rsidRPr="00982281" w:rsidRDefault="005E70BB" w:rsidP="0065192E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>СТБ IEC 60947-6-1-2012</w:t>
            </w:r>
          </w:p>
        </w:tc>
        <w:tc>
          <w:tcPr>
            <w:tcW w:w="6379" w:type="dxa"/>
          </w:tcPr>
          <w:p w:rsidR="005E70BB" w:rsidRPr="00982281" w:rsidRDefault="005E70BB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6-1. Оборудование многофункциональное. Оборудование переключения коммутационное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982281" w:rsidRDefault="005E70BB" w:rsidP="0098228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982281">
              <w:rPr>
                <w:rStyle w:val="FontStyle13"/>
                <w:sz w:val="24"/>
                <w:szCs w:val="24"/>
              </w:rPr>
              <w:t>одразделы 6.3 и 7.4, пункт 7.1.1</w:t>
            </w:r>
          </w:p>
          <w:p w:rsidR="005E70BB" w:rsidRPr="00982281" w:rsidRDefault="005E70BB" w:rsidP="0065192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 xml:space="preserve">СТБ </w:t>
            </w:r>
            <w:r w:rsidRPr="00982281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982281">
              <w:rPr>
                <w:rStyle w:val="FontStyle13"/>
                <w:sz w:val="24"/>
                <w:szCs w:val="24"/>
              </w:rPr>
              <w:t xml:space="preserve"> 60974-10-2008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 xml:space="preserve">Оборудование для дуговой сварки. Часть 10. Требования </w:t>
            </w:r>
          </w:p>
          <w:p w:rsidR="005E70BB" w:rsidRPr="0098228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>к электромагнитной совместимости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982281" w:rsidRDefault="005E70BB" w:rsidP="0098228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>СТБ МЭК 61000-2-4-2005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2-4. Условия окружающей среды. Уровни совместимости </w:t>
            </w:r>
          </w:p>
          <w:p w:rsidR="005E70BB" w:rsidRPr="0098228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82281">
              <w:rPr>
                <w:rStyle w:val="FontStyle13"/>
                <w:sz w:val="24"/>
                <w:szCs w:val="24"/>
              </w:rPr>
              <w:t xml:space="preserve">в промышленных установках для низкочастотных </w:t>
            </w:r>
            <w:proofErr w:type="spellStart"/>
            <w:r w:rsidRPr="00982281">
              <w:rPr>
                <w:rStyle w:val="FontStyle13"/>
                <w:sz w:val="24"/>
                <w:szCs w:val="24"/>
              </w:rPr>
              <w:t>кондуктивных</w:t>
            </w:r>
            <w:proofErr w:type="spellEnd"/>
            <w:r w:rsidRPr="00982281">
              <w:rPr>
                <w:rStyle w:val="FontStyle13"/>
                <w:sz w:val="24"/>
                <w:szCs w:val="24"/>
              </w:rPr>
              <w:t xml:space="preserve"> помех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52BC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разделы 8 – </w:t>
            </w:r>
            <w:r w:rsidRPr="00252BCC">
              <w:rPr>
                <w:rStyle w:val="FontStyle13"/>
                <w:sz w:val="24"/>
                <w:szCs w:val="24"/>
              </w:rPr>
              <w:t xml:space="preserve">10 </w:t>
            </w:r>
          </w:p>
          <w:p w:rsidR="005E70BB" w:rsidRPr="00252BCC" w:rsidRDefault="005E70BB" w:rsidP="00583E82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252BCC">
              <w:rPr>
                <w:rStyle w:val="FontStyle13"/>
                <w:sz w:val="24"/>
                <w:szCs w:val="24"/>
              </w:rPr>
              <w:lastRenderedPageBreak/>
              <w:t>СТБ </w:t>
            </w:r>
            <w:r w:rsidRPr="00252BCC">
              <w:rPr>
                <w:rStyle w:val="FontStyle13"/>
                <w:sz w:val="24"/>
                <w:szCs w:val="24"/>
                <w:lang w:val="en-US"/>
              </w:rPr>
              <w:t>IEC </w:t>
            </w:r>
            <w:r w:rsidRPr="00252BCC">
              <w:rPr>
                <w:rStyle w:val="FontStyle13"/>
                <w:sz w:val="24"/>
                <w:szCs w:val="24"/>
              </w:rPr>
              <w:t>61131-2-2010</w:t>
            </w:r>
          </w:p>
        </w:tc>
        <w:tc>
          <w:tcPr>
            <w:tcW w:w="6379" w:type="dxa"/>
          </w:tcPr>
          <w:p w:rsidR="005E70BB" w:rsidRPr="00252BCC" w:rsidRDefault="005E70BB" w:rsidP="007C293C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52BCC">
              <w:rPr>
                <w:rStyle w:val="FontStyle13"/>
                <w:sz w:val="24"/>
                <w:szCs w:val="24"/>
              </w:rPr>
              <w:lastRenderedPageBreak/>
              <w:t xml:space="preserve">Контроллеры программируемые. Часть 2. Требования </w:t>
            </w:r>
            <w:r>
              <w:rPr>
                <w:rStyle w:val="FontStyle13"/>
                <w:sz w:val="24"/>
                <w:szCs w:val="24"/>
              </w:rPr>
              <w:br/>
            </w:r>
            <w:r w:rsidRPr="00252BCC">
              <w:rPr>
                <w:rStyle w:val="FontStyle13"/>
                <w:sz w:val="24"/>
                <w:szCs w:val="24"/>
              </w:rPr>
              <w:lastRenderedPageBreak/>
              <w:t>к оборудованию и испытания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52BC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252BCC">
              <w:rPr>
                <w:rStyle w:val="FontStyle13"/>
                <w:sz w:val="24"/>
                <w:szCs w:val="24"/>
              </w:rPr>
              <w:t xml:space="preserve">азделы 4, 6 и 7 </w:t>
            </w:r>
          </w:p>
          <w:p w:rsidR="005E70BB" w:rsidRPr="00544AF9" w:rsidRDefault="005E70BB" w:rsidP="00583E82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252BCC">
              <w:rPr>
                <w:rStyle w:val="FontStyle13"/>
                <w:sz w:val="24"/>
                <w:szCs w:val="24"/>
              </w:rPr>
              <w:t xml:space="preserve">СТБ </w:t>
            </w:r>
            <w:r w:rsidRPr="00252BCC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544AF9">
              <w:rPr>
                <w:rStyle w:val="FontStyle13"/>
                <w:sz w:val="24"/>
                <w:szCs w:val="24"/>
              </w:rPr>
              <w:t xml:space="preserve"> </w:t>
            </w:r>
            <w:r w:rsidRPr="00252BCC">
              <w:rPr>
                <w:rStyle w:val="FontStyle13"/>
                <w:sz w:val="24"/>
                <w:szCs w:val="24"/>
              </w:rPr>
              <w:t>61204-3-2008</w:t>
            </w:r>
          </w:p>
        </w:tc>
        <w:tc>
          <w:tcPr>
            <w:tcW w:w="6379" w:type="dxa"/>
          </w:tcPr>
          <w:p w:rsidR="005E70BB" w:rsidRPr="00252BCC" w:rsidRDefault="005E70BB" w:rsidP="007C293C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52BCC">
              <w:rPr>
                <w:rStyle w:val="FontStyle13"/>
                <w:sz w:val="24"/>
                <w:szCs w:val="24"/>
              </w:rPr>
              <w:t>Источники питания постоянного тока низковольтные. Часть 3. Электромагнитная совместимость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252BCC" w:rsidRDefault="005E70BB" w:rsidP="002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BCC">
              <w:rPr>
                <w:rFonts w:ascii="Times New Roman" w:hAnsi="Times New Roman" w:cs="Times New Roman"/>
                <w:sz w:val="24"/>
                <w:szCs w:val="24"/>
              </w:rPr>
              <w:t>одразделы 3.10 и 3.11</w:t>
            </w:r>
          </w:p>
          <w:p w:rsidR="005E70BB" w:rsidRPr="00252BCC" w:rsidRDefault="005E70BB" w:rsidP="00583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МЭК 61812-1-2004</w:t>
            </w:r>
          </w:p>
        </w:tc>
        <w:tc>
          <w:tcPr>
            <w:tcW w:w="6379" w:type="dxa"/>
          </w:tcPr>
          <w:p w:rsidR="005E70BB" w:rsidRPr="00252BCC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BCC">
              <w:rPr>
                <w:rFonts w:ascii="Times New Roman" w:hAnsi="Times New Roman" w:cs="Times New Roman"/>
                <w:sz w:val="24"/>
                <w:szCs w:val="24"/>
              </w:rPr>
              <w:t xml:space="preserve">Реле времени промышленного применения. Часть 1. </w:t>
            </w:r>
            <w:proofErr w:type="spellStart"/>
            <w:r w:rsidRPr="0025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5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5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5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испытания</w:t>
            </w:r>
            <w:proofErr w:type="spellEnd"/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52BC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252BCC">
              <w:rPr>
                <w:rStyle w:val="FontStyle13"/>
                <w:sz w:val="24"/>
                <w:szCs w:val="24"/>
              </w:rPr>
              <w:t xml:space="preserve">азделы 6 и 7 </w:t>
            </w:r>
          </w:p>
          <w:p w:rsidR="005E70BB" w:rsidRPr="00252BCC" w:rsidRDefault="005E70BB" w:rsidP="00583E8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252BCC">
              <w:rPr>
                <w:rStyle w:val="FontStyle13"/>
                <w:sz w:val="24"/>
                <w:szCs w:val="24"/>
              </w:rPr>
              <w:t xml:space="preserve">СТБ </w:t>
            </w:r>
            <w:r w:rsidRPr="00252BCC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252BCC">
              <w:rPr>
                <w:rStyle w:val="FontStyle13"/>
                <w:sz w:val="24"/>
                <w:szCs w:val="24"/>
              </w:rPr>
              <w:t>62040-2-2008</w:t>
            </w:r>
          </w:p>
        </w:tc>
        <w:tc>
          <w:tcPr>
            <w:tcW w:w="6379" w:type="dxa"/>
          </w:tcPr>
          <w:p w:rsidR="005E70BB" w:rsidRPr="00252BCC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52BCC">
              <w:rPr>
                <w:rStyle w:val="FontStyle13"/>
                <w:sz w:val="24"/>
                <w:szCs w:val="24"/>
              </w:rPr>
              <w:t>Системы бесперебойного питания (СБП). Часть 2. Требования к электромагнитной совместимости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455DA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455DAA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455DAA" w:rsidRDefault="005E70BB" w:rsidP="00583E8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455DAA">
              <w:rPr>
                <w:rStyle w:val="FontStyle13"/>
                <w:sz w:val="24"/>
                <w:szCs w:val="24"/>
              </w:rPr>
              <w:t xml:space="preserve">СТБ </w:t>
            </w:r>
            <w:r w:rsidRPr="00455DAA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455DAA">
              <w:rPr>
                <w:rStyle w:val="FontStyle13"/>
                <w:sz w:val="24"/>
                <w:szCs w:val="24"/>
              </w:rPr>
              <w:t>62041-2008</w:t>
            </w:r>
          </w:p>
        </w:tc>
        <w:tc>
          <w:tcPr>
            <w:tcW w:w="6379" w:type="dxa"/>
          </w:tcPr>
          <w:p w:rsidR="005E70BB" w:rsidRPr="00455DA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55DAA">
              <w:rPr>
                <w:rStyle w:val="FontStyle13"/>
                <w:sz w:val="24"/>
                <w:szCs w:val="24"/>
              </w:rPr>
              <w:t>Электромагнитная совместимость. Трансформаторы силовые, источники питания, электрические реакторы и аналогичные изделия. Требования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96D3C" w:rsidRDefault="005E70BB" w:rsidP="0058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3C">
              <w:rPr>
                <w:rFonts w:ascii="Times New Roman" w:hAnsi="Times New Roman" w:cs="Times New Roman"/>
                <w:sz w:val="24"/>
                <w:szCs w:val="24"/>
              </w:rPr>
              <w:t>СТБ 2317-2013</w:t>
            </w:r>
            <w:r w:rsidRPr="00F96D3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ETSI</w:t>
            </w:r>
            <w:r w:rsidRPr="00F9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96D3C">
              <w:rPr>
                <w:rFonts w:ascii="Times New Roman" w:hAnsi="Times New Roman" w:cs="Times New Roman"/>
                <w:sz w:val="24"/>
                <w:szCs w:val="24"/>
              </w:rPr>
              <w:t xml:space="preserve"> 301 489-1:2011)</w:t>
            </w:r>
          </w:p>
        </w:tc>
        <w:tc>
          <w:tcPr>
            <w:tcW w:w="6379" w:type="dxa"/>
          </w:tcPr>
          <w:p w:rsidR="005E70BB" w:rsidRPr="004827DD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 и служб радиосвязи. </w:t>
            </w:r>
            <w:proofErr w:type="spellStart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48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F32F3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8F32F3">
              <w:rPr>
                <w:rStyle w:val="FontStyle13"/>
                <w:sz w:val="24"/>
                <w:szCs w:val="24"/>
              </w:rPr>
              <w:t xml:space="preserve">аздел 4 </w:t>
            </w:r>
          </w:p>
          <w:p w:rsidR="005E70BB" w:rsidRPr="008F32F3" w:rsidRDefault="005E70BB" w:rsidP="008F32F3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СТБ ЕН 12895-2006</w:t>
            </w:r>
          </w:p>
        </w:tc>
        <w:tc>
          <w:tcPr>
            <w:tcW w:w="6379" w:type="dxa"/>
          </w:tcPr>
          <w:p w:rsidR="005E70BB" w:rsidRPr="008F32F3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Машины напольного транспорта. Электромагнитная совместимость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F32F3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F32F3">
              <w:rPr>
                <w:rStyle w:val="FontStyle13"/>
                <w:sz w:val="24"/>
                <w:szCs w:val="24"/>
              </w:rPr>
              <w:t xml:space="preserve">одпункт 4.3.5.1 </w:t>
            </w:r>
          </w:p>
          <w:p w:rsidR="005E70BB" w:rsidRPr="008F32F3" w:rsidRDefault="005E70BB" w:rsidP="00583E82">
            <w:pPr>
              <w:jc w:val="center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СТБ ЕН 13241-1-2007</w:t>
            </w:r>
          </w:p>
        </w:tc>
        <w:tc>
          <w:tcPr>
            <w:tcW w:w="6379" w:type="dxa"/>
          </w:tcPr>
          <w:p w:rsidR="005E70BB" w:rsidRPr="008F32F3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Ворота. Требования к продукции. Часть 1. Изделия без характеристик огнестойкости и защиты от дыма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F32F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F32F3">
              <w:rPr>
                <w:rStyle w:val="FontStyle13"/>
                <w:sz w:val="24"/>
                <w:szCs w:val="24"/>
              </w:rPr>
              <w:t xml:space="preserve">ункты 4.2.2, 4.3.2, 4.4.2, 4.5.2, </w:t>
            </w:r>
            <w:r>
              <w:rPr>
                <w:rStyle w:val="FontStyle13"/>
                <w:sz w:val="24"/>
                <w:szCs w:val="24"/>
              </w:rPr>
              <w:t xml:space="preserve">4.6.2, 4.7.2, 4.8.2 и </w:t>
            </w:r>
            <w:r w:rsidRPr="008F32F3">
              <w:rPr>
                <w:rStyle w:val="FontStyle13"/>
                <w:sz w:val="24"/>
                <w:szCs w:val="24"/>
              </w:rPr>
              <w:t xml:space="preserve">4.9.3 </w:t>
            </w:r>
          </w:p>
          <w:p w:rsidR="005E70BB" w:rsidRPr="008F32F3" w:rsidRDefault="005E70BB" w:rsidP="008F32F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СТБ ЕН 13309-2007</w:t>
            </w:r>
          </w:p>
        </w:tc>
        <w:tc>
          <w:tcPr>
            <w:tcW w:w="6379" w:type="dxa"/>
          </w:tcPr>
          <w:p w:rsidR="005E70BB" w:rsidRPr="008F32F3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F32F3">
              <w:rPr>
                <w:rStyle w:val="FontStyle13"/>
                <w:sz w:val="24"/>
                <w:szCs w:val="24"/>
              </w:rPr>
              <w:t>Машины строительные. Электромагнитная совместимость машин с внутренним источником электропитания</w:t>
            </w:r>
          </w:p>
        </w:tc>
        <w:tc>
          <w:tcPr>
            <w:tcW w:w="1637" w:type="dxa"/>
          </w:tcPr>
          <w:p w:rsidR="005E70BB" w:rsidRDefault="00EB5E30" w:rsidP="00067C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582B22" w:rsidRDefault="005E70BB" w:rsidP="00582B2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582B22">
              <w:rPr>
                <w:rStyle w:val="FontStyle13"/>
                <w:sz w:val="24"/>
                <w:szCs w:val="24"/>
              </w:rPr>
              <w:t xml:space="preserve">СТБ </w:t>
            </w:r>
            <w:r w:rsidRPr="00582B22">
              <w:rPr>
                <w:rStyle w:val="FontStyle13"/>
                <w:sz w:val="24"/>
                <w:szCs w:val="24"/>
                <w:lang w:val="en-US"/>
              </w:rPr>
              <w:t xml:space="preserve">EN </w:t>
            </w:r>
            <w:r w:rsidRPr="00582B22">
              <w:rPr>
                <w:rStyle w:val="FontStyle13"/>
                <w:sz w:val="24"/>
                <w:szCs w:val="24"/>
              </w:rPr>
              <w:t>50083-2-2008</w:t>
            </w:r>
          </w:p>
          <w:p w:rsidR="005E70BB" w:rsidRPr="00582B22" w:rsidRDefault="005E70BB" w:rsidP="00582B2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582B22">
              <w:rPr>
                <w:rStyle w:val="FontStyle13"/>
                <w:sz w:val="24"/>
                <w:szCs w:val="24"/>
              </w:rPr>
              <w:t xml:space="preserve">Системы кабельные распределительные для передачи телевизионных, звуковых сигналов и интерактивных </w:t>
            </w:r>
          </w:p>
          <w:p w:rsidR="005E70BB" w:rsidRPr="00582B22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582B22">
              <w:rPr>
                <w:rStyle w:val="FontStyle13"/>
                <w:sz w:val="24"/>
                <w:szCs w:val="24"/>
              </w:rPr>
              <w:t>услуг. Часть 2. Электромагнитная совместимость оборудования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582B2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582B22">
              <w:rPr>
                <w:rStyle w:val="FontStyle13"/>
                <w:sz w:val="24"/>
                <w:szCs w:val="24"/>
              </w:rPr>
              <w:t xml:space="preserve">одразделы 2.4 и 3.4 </w:t>
            </w:r>
          </w:p>
          <w:p w:rsidR="005E70BB" w:rsidRPr="00582B22" w:rsidRDefault="005E70BB" w:rsidP="00544A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582B22">
              <w:rPr>
                <w:rStyle w:val="FontStyle13"/>
                <w:sz w:val="24"/>
                <w:szCs w:val="24"/>
              </w:rPr>
              <w:t>СТБ ЕН 50293-2005</w:t>
            </w:r>
          </w:p>
        </w:tc>
        <w:tc>
          <w:tcPr>
            <w:tcW w:w="6379" w:type="dxa"/>
          </w:tcPr>
          <w:p w:rsidR="005E70BB" w:rsidRPr="00582B22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582B22">
              <w:rPr>
                <w:rStyle w:val="FontStyle13"/>
                <w:sz w:val="24"/>
                <w:szCs w:val="24"/>
              </w:rPr>
              <w:t>Электромагнитная совместимость. Системы управления дорожным движением. Требования и методы испытаний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54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2B44FD" w:rsidRDefault="005E70BB" w:rsidP="002B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ETSI EN 301 489-17-2013</w:t>
            </w:r>
          </w:p>
        </w:tc>
        <w:tc>
          <w:tcPr>
            <w:tcW w:w="6379" w:type="dxa"/>
          </w:tcPr>
          <w:p w:rsidR="005E70BB" w:rsidRPr="00D25C3F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и спектр радиочастот. </w:t>
            </w:r>
            <w:r w:rsidRPr="002B4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 по электромагнитной совместимости для радиооборудования.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широкополосных</w:t>
            </w:r>
            <w:proofErr w:type="spellEnd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</w:t>
            </w:r>
            <w:proofErr w:type="spellEnd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передачи</w:t>
            </w:r>
            <w:proofErr w:type="spellEnd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2B44FD" w:rsidRDefault="005E70BB" w:rsidP="002B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ETSI EN 301 489-24-2013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</w:t>
            </w: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IMT</w:t>
            </w: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 xml:space="preserve">-2000 </w:t>
            </w: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CDMA</w:t>
            </w: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>с прямым расширением спектра (</w:t>
            </w: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</w:t>
            </w: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</w:t>
            </w: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E70BB" w:rsidRPr="002B44FD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hAnsi="Times New Roman" w:cs="Times New Roman"/>
                <w:sz w:val="24"/>
                <w:szCs w:val="24"/>
              </w:rPr>
              <w:t>и вспомогательного оборудования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3671A0" w:rsidRDefault="005E70BB" w:rsidP="003671A0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3671A0">
              <w:t xml:space="preserve">одраздел 8.3 </w:t>
            </w:r>
          </w:p>
          <w:p w:rsidR="005E70BB" w:rsidRPr="003671A0" w:rsidRDefault="005E70BB" w:rsidP="003671A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3671A0">
              <w:t>СТ</w:t>
            </w:r>
            <w:proofErr w:type="gramEnd"/>
            <w:r w:rsidRPr="003671A0">
              <w:t xml:space="preserve"> РК МЭК 60947-3-2011</w:t>
            </w:r>
          </w:p>
          <w:p w:rsidR="005E70BB" w:rsidRPr="003671A0" w:rsidRDefault="005E70BB" w:rsidP="003671A0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3671A0" w:rsidRDefault="005E70BB" w:rsidP="003B2E0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3671A0">
              <w:rPr>
                <w:rStyle w:val="FontStyle13"/>
                <w:sz w:val="24"/>
                <w:szCs w:val="24"/>
              </w:rPr>
              <w:t>Аппаратура коммутационная и механизмы управления низковольтные комплектные. Часть 3. Выключатели, разъединители, выключатели-разъединители и блоки  предохранителей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2A3E87" w:rsidRDefault="005E70BB" w:rsidP="002A3E87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2A3E87">
              <w:t xml:space="preserve">одраздел 8.3 </w:t>
            </w:r>
          </w:p>
          <w:p w:rsidR="005E70BB" w:rsidRPr="002A3E87" w:rsidRDefault="005E70BB" w:rsidP="002A3E8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2A3E87">
              <w:rPr>
                <w:lang w:val="en-US"/>
              </w:rPr>
              <w:t>СТ РК МЭК 60947-4-1-2011</w:t>
            </w:r>
          </w:p>
        </w:tc>
        <w:tc>
          <w:tcPr>
            <w:tcW w:w="6379" w:type="dxa"/>
          </w:tcPr>
          <w:p w:rsidR="005E70BB" w:rsidRPr="002A3E87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2A3E87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4-1. Контакторы и пускатели. Электромеханические контакторы и пускатели </w:t>
            </w:r>
            <w:r w:rsidRPr="002A3E87">
              <w:t>двигателей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3671A0" w:rsidRDefault="005E70BB" w:rsidP="003671A0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3671A0">
              <w:t xml:space="preserve">одраздел 8.3 </w:t>
            </w:r>
          </w:p>
          <w:p w:rsidR="005E70BB" w:rsidRPr="003671A0" w:rsidRDefault="005E70BB" w:rsidP="00583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</w:t>
            </w:r>
            <w:r w:rsidRPr="003671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РК</w:t>
            </w:r>
            <w:r w:rsidRPr="003671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3671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60947-8-2012</w:t>
            </w:r>
          </w:p>
        </w:tc>
        <w:tc>
          <w:tcPr>
            <w:tcW w:w="6379" w:type="dxa"/>
          </w:tcPr>
          <w:p w:rsidR="005E70BB" w:rsidRPr="003671A0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A0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коммутационная и механизмы управления низковольтные комплектные. Часть 8. Блоки управления для встроенной термической защиты для вращающихся электрических машин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56724E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56724E">
              <w:t xml:space="preserve">одраздел 7.3 </w:t>
            </w:r>
          </w:p>
          <w:p w:rsidR="005E70BB" w:rsidRPr="0056724E" w:rsidRDefault="005E70BB" w:rsidP="0056724E">
            <w:pPr>
              <w:pStyle w:val="Style6"/>
              <w:widowControl/>
              <w:spacing w:line="240" w:lineRule="auto"/>
              <w:jc w:val="center"/>
            </w:pPr>
            <w:r w:rsidRPr="0056724E">
              <w:rPr>
                <w:lang w:val="en-US"/>
              </w:rPr>
              <w:t>ГОСТ</w:t>
            </w:r>
            <w:r w:rsidRPr="0056724E">
              <w:t> </w:t>
            </w:r>
            <w:r w:rsidRPr="0056724E">
              <w:rPr>
                <w:lang w:val="en-US"/>
              </w:rPr>
              <w:t>Р</w:t>
            </w:r>
            <w:r w:rsidRPr="0056724E">
              <w:t> </w:t>
            </w:r>
            <w:r w:rsidRPr="0056724E">
              <w:rPr>
                <w:lang w:val="en-US"/>
              </w:rPr>
              <w:t>50030.2-2010</w:t>
            </w:r>
          </w:p>
          <w:p w:rsidR="005E70BB" w:rsidRPr="006C421F" w:rsidRDefault="005E70BB" w:rsidP="00434AB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56724E">
              <w:rPr>
                <w:lang w:val="en-US"/>
              </w:rPr>
              <w:t>(МЭК</w:t>
            </w:r>
            <w:r w:rsidRPr="0056724E">
              <w:t> </w:t>
            </w:r>
            <w:r w:rsidRPr="0056724E">
              <w:rPr>
                <w:lang w:val="en-US"/>
              </w:rPr>
              <w:t>60947-2:2006)</w:t>
            </w:r>
          </w:p>
        </w:tc>
        <w:tc>
          <w:tcPr>
            <w:tcW w:w="6379" w:type="dxa"/>
          </w:tcPr>
          <w:p w:rsidR="005E70BB" w:rsidRPr="0056724E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56724E">
              <w:t xml:space="preserve">Аппаратура распределения и управления низковольтная. </w:t>
            </w:r>
            <w:r w:rsidRPr="006C421F">
              <w:t>Часть 2. Автоматические выключатели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EC6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7.3 </w:t>
            </w:r>
          </w:p>
          <w:p w:rsidR="005E70BB" w:rsidRPr="00767EC6" w:rsidRDefault="005E70BB" w:rsidP="00583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Р 50030.3-2012</w:t>
            </w:r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(МЭК 60947-3:2008)</w:t>
            </w:r>
          </w:p>
        </w:tc>
        <w:tc>
          <w:tcPr>
            <w:tcW w:w="6379" w:type="dxa"/>
          </w:tcPr>
          <w:p w:rsidR="005E70BB" w:rsidRPr="00767EC6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EC6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8.3 </w:t>
            </w:r>
          </w:p>
          <w:p w:rsidR="005E70BB" w:rsidRPr="00767EC6" w:rsidRDefault="005E70BB" w:rsidP="0076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ГОСТ Р 50030.4.1-2012</w:t>
            </w:r>
          </w:p>
          <w:p w:rsidR="005E70BB" w:rsidRPr="00767EC6" w:rsidRDefault="005E70BB" w:rsidP="00583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(МЭК 60947-4-1:2009)</w:t>
            </w:r>
          </w:p>
        </w:tc>
        <w:tc>
          <w:tcPr>
            <w:tcW w:w="6379" w:type="dxa"/>
          </w:tcPr>
          <w:p w:rsidR="005E70BB" w:rsidRPr="00767EC6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Аппаратура распределения и управления низковольтная. </w:t>
            </w:r>
            <w:r w:rsidRPr="0076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4. Контакторы и пускатели. Раздел 1.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Электромеханические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контакторы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пускатели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3B2E08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EC6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8.3 </w:t>
            </w:r>
          </w:p>
          <w:p w:rsidR="005E70BB" w:rsidRPr="00767EC6" w:rsidRDefault="005E70BB" w:rsidP="0076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Р 50030.4.2-2012</w:t>
            </w:r>
          </w:p>
          <w:p w:rsidR="005E70BB" w:rsidRPr="00767EC6" w:rsidRDefault="005E70BB" w:rsidP="00583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(МЭК 60947-4-2:2007)</w:t>
            </w:r>
          </w:p>
        </w:tc>
        <w:tc>
          <w:tcPr>
            <w:tcW w:w="6379" w:type="dxa"/>
          </w:tcPr>
          <w:p w:rsidR="005E70BB" w:rsidRPr="00767EC6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C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распределения и управления низковольтная. Часть 4. Контакторы и пускатели. Раздел 2.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Полупроводниковые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контроллеры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пускатели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цепей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переменного</w:t>
            </w:r>
            <w:proofErr w:type="spellEnd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тока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DB7048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767EC6" w:rsidRDefault="005E70BB" w:rsidP="00767EC6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767EC6">
              <w:rPr>
                <w:rStyle w:val="FontStyle13"/>
                <w:sz w:val="24"/>
                <w:szCs w:val="24"/>
              </w:rPr>
              <w:t xml:space="preserve">ункт 7.2.6 </w:t>
            </w:r>
          </w:p>
          <w:p w:rsidR="005E70BB" w:rsidRPr="00767EC6" w:rsidRDefault="005E70BB" w:rsidP="00767EC6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67EC6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767EC6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767EC6">
              <w:rPr>
                <w:rStyle w:val="FontStyle13"/>
                <w:sz w:val="24"/>
                <w:szCs w:val="24"/>
              </w:rPr>
              <w:t xml:space="preserve"> 50030.5.2-99</w:t>
            </w:r>
          </w:p>
          <w:p w:rsidR="005E70BB" w:rsidRPr="00767EC6" w:rsidRDefault="005E70BB" w:rsidP="00583E82">
            <w:pPr>
              <w:pStyle w:val="Style10"/>
              <w:widowControl/>
              <w:spacing w:line="240" w:lineRule="auto"/>
              <w:jc w:val="center"/>
              <w:rPr>
                <w:lang w:val="en-US"/>
              </w:rPr>
            </w:pPr>
            <w:r w:rsidRPr="00767EC6">
              <w:rPr>
                <w:rStyle w:val="FontStyle13"/>
                <w:sz w:val="24"/>
                <w:szCs w:val="24"/>
              </w:rPr>
              <w:t>(МЭК 60947-5-2-97)</w:t>
            </w:r>
          </w:p>
        </w:tc>
        <w:tc>
          <w:tcPr>
            <w:tcW w:w="6379" w:type="dxa"/>
          </w:tcPr>
          <w:p w:rsidR="005E70BB" w:rsidRPr="00767EC6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67EC6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767EC6" w:rsidRDefault="005E70BB" w:rsidP="00767EC6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767EC6">
              <w:rPr>
                <w:rStyle w:val="FontStyle13"/>
                <w:sz w:val="24"/>
                <w:szCs w:val="24"/>
              </w:rPr>
              <w:t>одраздел 8.3</w:t>
            </w:r>
          </w:p>
          <w:p w:rsidR="005E70BB" w:rsidRPr="00767EC6" w:rsidRDefault="005E70BB" w:rsidP="00767EC6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67EC6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767EC6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767EC6">
              <w:rPr>
                <w:rStyle w:val="FontStyle13"/>
                <w:sz w:val="24"/>
                <w:szCs w:val="24"/>
              </w:rPr>
              <w:t xml:space="preserve"> 50030.6.1-2010</w:t>
            </w:r>
          </w:p>
          <w:p w:rsidR="005E70BB" w:rsidRPr="00767EC6" w:rsidRDefault="005E70BB" w:rsidP="00583E82">
            <w:pPr>
              <w:pStyle w:val="Style6"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767EC6">
              <w:rPr>
                <w:rStyle w:val="FontStyle13"/>
                <w:sz w:val="24"/>
                <w:szCs w:val="24"/>
              </w:rPr>
              <w:t>(МЭК 60947-6-1:2005)</w:t>
            </w:r>
          </w:p>
        </w:tc>
        <w:tc>
          <w:tcPr>
            <w:tcW w:w="6379" w:type="dxa"/>
          </w:tcPr>
          <w:p w:rsidR="005E70BB" w:rsidRPr="00767EC6" w:rsidRDefault="005E70BB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67EC6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 6. Аппаратура многофункциональная. Раздел 1. Аппаратура коммутационная переключения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7EC6">
            <w:pPr>
              <w:pStyle w:val="Style10"/>
              <w:widowControl/>
              <w:spacing w:line="240" w:lineRule="auto"/>
              <w:jc w:val="center"/>
            </w:pPr>
            <w:r>
              <w:t>п</w:t>
            </w:r>
            <w:r w:rsidRPr="00FD1968">
              <w:t xml:space="preserve">одраздел 8.3 </w:t>
            </w:r>
          </w:p>
          <w:p w:rsidR="005E70BB" w:rsidRPr="00FD1968" w:rsidRDefault="005E70BB" w:rsidP="00767EC6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FD1968">
              <w:rPr>
                <w:lang w:val="en-US"/>
              </w:rPr>
              <w:t>ГОСТ Р 50030.6.2-2011</w:t>
            </w:r>
            <w:r w:rsidRPr="00FD1968">
              <w:rPr>
                <w:lang w:val="en-US"/>
              </w:rPr>
              <w:br/>
              <w:t>(МЭК 60947-6-2:2007)</w:t>
            </w:r>
          </w:p>
          <w:p w:rsidR="005E70BB" w:rsidRPr="00FD1968" w:rsidRDefault="005E70BB" w:rsidP="00767EC6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FD196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 </w:t>
            </w:r>
            <w:r w:rsidRPr="00FD1968">
              <w:t>(КУУЗ)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7EC6">
            <w:pPr>
              <w:pStyle w:val="Style10"/>
              <w:widowControl/>
              <w:spacing w:line="240" w:lineRule="auto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50397-2011 </w:t>
            </w:r>
          </w:p>
          <w:p w:rsidR="005E70BB" w:rsidRPr="00FD1968" w:rsidRDefault="005E70BB" w:rsidP="00583E82">
            <w:pPr>
              <w:pStyle w:val="Style10"/>
              <w:widowControl/>
              <w:spacing w:line="240" w:lineRule="auto"/>
              <w:jc w:val="center"/>
            </w:pPr>
            <w:r>
              <w:t>(МЭК 60050-161:1990)</w:t>
            </w:r>
          </w:p>
        </w:tc>
        <w:tc>
          <w:tcPr>
            <w:tcW w:w="6379" w:type="dxa"/>
          </w:tcPr>
          <w:p w:rsidR="005E70BB" w:rsidRPr="00FD196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Термины и определения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583E8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DF4C33">
              <w:rPr>
                <w:rStyle w:val="FontStyle13"/>
                <w:sz w:val="24"/>
                <w:szCs w:val="24"/>
              </w:rPr>
              <w:t xml:space="preserve">раздел 5 </w:t>
            </w:r>
          </w:p>
          <w:p w:rsidR="005E70BB" w:rsidRPr="00DF4C33" w:rsidRDefault="005E70BB" w:rsidP="00583E8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DF4C33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DF4C33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DF4C33">
              <w:rPr>
                <w:rStyle w:val="FontStyle13"/>
                <w:sz w:val="24"/>
                <w:szCs w:val="24"/>
              </w:rPr>
              <w:t xml:space="preserve"> 51179-98</w:t>
            </w:r>
          </w:p>
          <w:p w:rsidR="005E70BB" w:rsidRPr="00DF4C33" w:rsidRDefault="005E70BB" w:rsidP="00583E8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DF4C33">
              <w:t>(МЭК 870-2-1-95)</w:t>
            </w:r>
          </w:p>
        </w:tc>
        <w:tc>
          <w:tcPr>
            <w:tcW w:w="6379" w:type="dxa"/>
          </w:tcPr>
          <w:p w:rsidR="005E70BB" w:rsidRPr="00DF4C33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F4C33">
              <w:rPr>
                <w:rStyle w:val="FontStyle13"/>
                <w:sz w:val="24"/>
                <w:szCs w:val="24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D1968" w:rsidRDefault="005E70BB" w:rsidP="00583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Р 51317.1.2-2007</w:t>
            </w:r>
            <w:r w:rsidRPr="00FD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(МЭК 61000-1-2:2001)</w:t>
            </w:r>
          </w:p>
        </w:tc>
        <w:tc>
          <w:tcPr>
            <w:tcW w:w="6379" w:type="dxa"/>
          </w:tcPr>
          <w:p w:rsidR="005E70BB" w:rsidRPr="00FD1968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68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Методология обеспечения функциональной безопасности технических средств в отношении электромагнитных помех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3B2E08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D1968" w:rsidRDefault="005E70BB" w:rsidP="00FD196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FD1968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D1968">
              <w:rPr>
                <w:rStyle w:val="FontStyle13"/>
                <w:sz w:val="24"/>
                <w:szCs w:val="24"/>
              </w:rPr>
              <w:t xml:space="preserve"> 51317.1.5-2009</w:t>
            </w:r>
          </w:p>
          <w:p w:rsidR="005E70BB" w:rsidRPr="00FD1968" w:rsidRDefault="005E70BB" w:rsidP="00583E8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FD1968">
              <w:rPr>
                <w:rStyle w:val="FontStyle13"/>
                <w:sz w:val="24"/>
                <w:szCs w:val="24"/>
              </w:rPr>
              <w:t>МЭК 61000-1-5:2004)</w:t>
            </w:r>
          </w:p>
        </w:tc>
        <w:tc>
          <w:tcPr>
            <w:tcW w:w="6379" w:type="dxa"/>
          </w:tcPr>
          <w:p w:rsidR="005E70BB" w:rsidRPr="00FD196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FD196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FD1968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D1968">
              <w:rPr>
                <w:rStyle w:val="FontStyle13"/>
                <w:sz w:val="24"/>
                <w:szCs w:val="24"/>
              </w:rPr>
              <w:t xml:space="preserve"> 51317.2.5-2000 </w:t>
            </w:r>
          </w:p>
          <w:p w:rsidR="005E70BB" w:rsidRPr="00FD1968" w:rsidRDefault="005E70BB" w:rsidP="00583E8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(</w:t>
            </w:r>
            <w:r w:rsidRPr="00FD1968">
              <w:rPr>
                <w:rStyle w:val="FontStyle13"/>
                <w:sz w:val="24"/>
                <w:szCs w:val="24"/>
              </w:rPr>
              <w:t>МЭК 61000-2-5-95)</w:t>
            </w:r>
          </w:p>
        </w:tc>
        <w:tc>
          <w:tcPr>
            <w:tcW w:w="6379" w:type="dxa"/>
          </w:tcPr>
          <w:p w:rsidR="005E70BB" w:rsidRPr="00FD196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DB7048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FD1968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FD1968">
              <w:rPr>
                <w:rStyle w:val="FontStyle13"/>
                <w:sz w:val="24"/>
                <w:szCs w:val="24"/>
              </w:rPr>
              <w:t>риложение</w:t>
            </w:r>
            <w:proofErr w:type="gramStart"/>
            <w:r w:rsidRPr="00FD1968">
              <w:rPr>
                <w:rStyle w:val="FontStyle13"/>
                <w:sz w:val="24"/>
                <w:szCs w:val="24"/>
              </w:rPr>
              <w:t xml:space="preserve"> Е</w:t>
            </w:r>
            <w:proofErr w:type="gramEnd"/>
            <w:r w:rsidRPr="00FD1968">
              <w:rPr>
                <w:rStyle w:val="FontStyle13"/>
                <w:sz w:val="24"/>
                <w:szCs w:val="24"/>
              </w:rPr>
              <w:t xml:space="preserve"> </w:t>
            </w:r>
          </w:p>
          <w:p w:rsidR="005E70BB" w:rsidRPr="00FD1968" w:rsidRDefault="005E70BB" w:rsidP="00FD1968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FD1968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D1968">
              <w:rPr>
                <w:rStyle w:val="FontStyle13"/>
                <w:sz w:val="24"/>
                <w:szCs w:val="24"/>
              </w:rPr>
              <w:t xml:space="preserve"> 51326.1-99</w:t>
            </w:r>
          </w:p>
          <w:p w:rsidR="005E70BB" w:rsidRPr="00FD1968" w:rsidRDefault="005E70BB" w:rsidP="00FD196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FD1968">
              <w:t>(МЭК</w:t>
            </w:r>
            <w:r w:rsidRPr="00FD1968">
              <w:rPr>
                <w:lang w:val="en-US"/>
              </w:rPr>
              <w:t> </w:t>
            </w:r>
            <w:r w:rsidRPr="00FD1968">
              <w:t>61008-1-96)</w:t>
            </w:r>
          </w:p>
          <w:p w:rsidR="005E70BB" w:rsidRPr="00FD1968" w:rsidRDefault="005E70BB" w:rsidP="00FD196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FD196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671A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3671A0">
              <w:rPr>
                <w:rStyle w:val="FontStyle13"/>
                <w:sz w:val="24"/>
                <w:szCs w:val="24"/>
              </w:rPr>
              <w:t xml:space="preserve">аздел 6 </w:t>
            </w:r>
          </w:p>
          <w:p w:rsidR="005E70BB" w:rsidRPr="003671A0" w:rsidRDefault="005E70BB" w:rsidP="003671A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3671A0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3671A0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3671A0">
              <w:rPr>
                <w:rStyle w:val="FontStyle13"/>
                <w:sz w:val="24"/>
                <w:szCs w:val="24"/>
              </w:rPr>
              <w:t xml:space="preserve"> 51407-99</w:t>
            </w:r>
          </w:p>
          <w:p w:rsidR="005E70BB" w:rsidRPr="003671A0" w:rsidRDefault="005E70BB" w:rsidP="008573D8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3671A0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3671A0">
              <w:rPr>
                <w:rStyle w:val="FontStyle13"/>
                <w:sz w:val="24"/>
                <w:szCs w:val="24"/>
              </w:rPr>
              <w:t>МЭК 60118-13-97)</w:t>
            </w:r>
          </w:p>
        </w:tc>
        <w:tc>
          <w:tcPr>
            <w:tcW w:w="6379" w:type="dxa"/>
          </w:tcPr>
          <w:p w:rsidR="005E70BB" w:rsidRPr="003671A0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671A0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FD1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FD1968">
              <w:rPr>
                <w:rStyle w:val="FontStyle13"/>
                <w:sz w:val="24"/>
                <w:szCs w:val="24"/>
              </w:rPr>
              <w:t xml:space="preserve">одразделы 6.2 и 7.2 </w:t>
            </w:r>
          </w:p>
          <w:p w:rsidR="005E70BB" w:rsidRPr="00FD1968" w:rsidRDefault="005E70BB" w:rsidP="00FD1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FD1968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D1968">
              <w:rPr>
                <w:rStyle w:val="FontStyle13"/>
                <w:sz w:val="24"/>
                <w:szCs w:val="24"/>
              </w:rPr>
              <w:t xml:space="preserve"> 51522.1-2011</w:t>
            </w:r>
          </w:p>
          <w:p w:rsidR="005E70BB" w:rsidRPr="00FD1968" w:rsidRDefault="005E70BB" w:rsidP="008573D8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>(МЭК 61326-1:2005)</w:t>
            </w:r>
          </w:p>
        </w:tc>
        <w:tc>
          <w:tcPr>
            <w:tcW w:w="6379" w:type="dxa"/>
          </w:tcPr>
          <w:p w:rsidR="005E70BB" w:rsidRPr="00FD196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FD1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581409">
              <w:rPr>
                <w:rStyle w:val="FontStyle13"/>
                <w:sz w:val="24"/>
                <w:szCs w:val="24"/>
              </w:rPr>
              <w:t xml:space="preserve">одразделы 6.2 и 7.2 </w:t>
            </w:r>
          </w:p>
          <w:p w:rsidR="005E70BB" w:rsidRPr="00581409" w:rsidRDefault="005E70BB" w:rsidP="00FD1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581409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58140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581409">
              <w:rPr>
                <w:rStyle w:val="FontStyle13"/>
                <w:sz w:val="24"/>
                <w:szCs w:val="24"/>
              </w:rPr>
              <w:t xml:space="preserve"> 51522.2.1-2011</w:t>
            </w:r>
          </w:p>
          <w:p w:rsidR="005E70BB" w:rsidRPr="00581409" w:rsidRDefault="005E70BB" w:rsidP="008573D8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581409">
              <w:rPr>
                <w:rStyle w:val="FontStyle13"/>
                <w:sz w:val="24"/>
                <w:szCs w:val="24"/>
              </w:rPr>
              <w:t>(МЭК 61326-2-1:2005)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581409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Электрическое оборудование для измерения, </w:t>
            </w:r>
          </w:p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</w:t>
            </w:r>
            <w:r w:rsidRPr="00581409">
              <w:rPr>
                <w:rStyle w:val="FontStyle13"/>
                <w:sz w:val="24"/>
                <w:szCs w:val="24"/>
              </w:rPr>
              <w:t xml:space="preserve">правления и лабораторного применения. Часть 2-1. Частные требования к </w:t>
            </w:r>
            <w:proofErr w:type="gramStart"/>
            <w:r w:rsidRPr="00581409">
              <w:rPr>
                <w:rStyle w:val="FontStyle13"/>
                <w:sz w:val="24"/>
                <w:szCs w:val="24"/>
              </w:rPr>
              <w:t>чувствительному</w:t>
            </w:r>
            <w:proofErr w:type="gramEnd"/>
            <w:r w:rsidRPr="00581409">
              <w:rPr>
                <w:rStyle w:val="FontStyle13"/>
                <w:sz w:val="24"/>
                <w:szCs w:val="24"/>
              </w:rPr>
              <w:t xml:space="preserve"> </w:t>
            </w:r>
          </w:p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581409">
              <w:rPr>
                <w:rStyle w:val="FontStyle13"/>
                <w:sz w:val="24"/>
                <w:szCs w:val="24"/>
              </w:rPr>
              <w:t xml:space="preserve">испытательному и измерительному оборудованию, незащищенному в отношении электромагнитной совместимости. Испытательные конфигурации, </w:t>
            </w:r>
          </w:p>
          <w:p w:rsidR="005E70BB" w:rsidRPr="00581409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581409">
              <w:rPr>
                <w:rStyle w:val="FontStyle13"/>
                <w:sz w:val="24"/>
                <w:szCs w:val="24"/>
              </w:rPr>
              <w:t>рабочие условия и критерии качества функционирования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845B3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90AC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790ACB">
              <w:rPr>
                <w:rStyle w:val="FontStyle13"/>
                <w:sz w:val="24"/>
                <w:szCs w:val="24"/>
              </w:rPr>
              <w:t xml:space="preserve">одразделы 6.2 и 7.2 </w:t>
            </w:r>
          </w:p>
          <w:p w:rsidR="005E70BB" w:rsidRPr="00790ACB" w:rsidRDefault="005E70BB" w:rsidP="00790AC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90AC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790AC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790ACB">
              <w:rPr>
                <w:rStyle w:val="FontStyle13"/>
                <w:sz w:val="24"/>
                <w:szCs w:val="24"/>
              </w:rPr>
              <w:t xml:space="preserve"> 51522.2.2-2011</w:t>
            </w:r>
          </w:p>
          <w:p w:rsidR="005E70BB" w:rsidRPr="00790ACB" w:rsidRDefault="005E70BB" w:rsidP="008573D8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790ACB">
              <w:rPr>
                <w:rStyle w:val="FontStyle13"/>
                <w:sz w:val="24"/>
                <w:szCs w:val="24"/>
              </w:rPr>
              <w:t>(МЭК 61326-2-2:2005)</w:t>
            </w:r>
          </w:p>
        </w:tc>
        <w:tc>
          <w:tcPr>
            <w:tcW w:w="6379" w:type="dxa"/>
          </w:tcPr>
          <w:p w:rsidR="005E70BB" w:rsidRPr="00790AC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90AC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DB7048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90AC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790ACB">
              <w:rPr>
                <w:rStyle w:val="FontStyle13"/>
                <w:sz w:val="24"/>
                <w:szCs w:val="24"/>
              </w:rPr>
              <w:t xml:space="preserve">одразделы 6.2 и 7.2 </w:t>
            </w:r>
          </w:p>
          <w:p w:rsidR="005E70BB" w:rsidRPr="00790ACB" w:rsidRDefault="005E70BB" w:rsidP="00790AC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90AC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790AC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790ACB">
              <w:rPr>
                <w:rStyle w:val="FontStyle13"/>
                <w:sz w:val="24"/>
                <w:szCs w:val="24"/>
              </w:rPr>
              <w:t xml:space="preserve"> 51522.2.4-2011</w:t>
            </w:r>
          </w:p>
          <w:p w:rsidR="005E70BB" w:rsidRPr="00790ACB" w:rsidRDefault="005E70BB" w:rsidP="008573D8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790ACB">
              <w:rPr>
                <w:rStyle w:val="FontStyle13"/>
                <w:sz w:val="24"/>
                <w:szCs w:val="24"/>
              </w:rPr>
              <w:t>(</w:t>
            </w:r>
            <w:r w:rsidRPr="00790AC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790ACB">
              <w:rPr>
                <w:rStyle w:val="FontStyle13"/>
                <w:sz w:val="24"/>
                <w:szCs w:val="24"/>
              </w:rPr>
              <w:t xml:space="preserve"> 61326-2-4:2006)</w:t>
            </w:r>
          </w:p>
        </w:tc>
        <w:tc>
          <w:tcPr>
            <w:tcW w:w="6379" w:type="dxa"/>
          </w:tcPr>
          <w:p w:rsidR="005E70BB" w:rsidRPr="00790AC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90AC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94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2BEE">
              <w:rPr>
                <w:rFonts w:ascii="Times New Roman" w:hAnsi="Times New Roman" w:cs="Times New Roman"/>
                <w:sz w:val="24"/>
                <w:szCs w:val="24"/>
              </w:rPr>
              <w:t xml:space="preserve">азделы 5 и 6 </w:t>
            </w:r>
          </w:p>
          <w:p w:rsidR="005E70BB" w:rsidRPr="00942BEE" w:rsidRDefault="005E70BB" w:rsidP="008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E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42B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2BEE">
              <w:rPr>
                <w:rFonts w:ascii="Times New Roman" w:hAnsi="Times New Roman" w:cs="Times New Roman"/>
                <w:sz w:val="24"/>
                <w:szCs w:val="24"/>
              </w:rPr>
              <w:t xml:space="preserve"> 51524-2012</w:t>
            </w:r>
            <w:r w:rsidRPr="00942BEE">
              <w:rPr>
                <w:rFonts w:ascii="Times New Roman" w:hAnsi="Times New Roman" w:cs="Times New Roman"/>
                <w:sz w:val="24"/>
                <w:szCs w:val="24"/>
              </w:rPr>
              <w:br/>
              <w:t>(МЭК 61800-3:2012)</w:t>
            </w:r>
          </w:p>
        </w:tc>
        <w:tc>
          <w:tcPr>
            <w:tcW w:w="6379" w:type="dxa"/>
          </w:tcPr>
          <w:p w:rsidR="005E70BB" w:rsidRPr="000F79E2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EE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Системы электрического привода с регулируемой скоростью. </w:t>
            </w:r>
            <w:proofErr w:type="spellStart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ЭМС и </w:t>
            </w:r>
            <w:proofErr w:type="spellStart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FD1968" w:rsidRDefault="005E70BB" w:rsidP="008573D8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FD1968">
              <w:rPr>
                <w:rStyle w:val="FontStyle13"/>
                <w:sz w:val="24"/>
                <w:szCs w:val="24"/>
              </w:rPr>
              <w:t>одразделы 6.3 и 7.4, пункт 7.1.1 ГОСТ </w:t>
            </w:r>
            <w:proofErr w:type="gramStart"/>
            <w:r w:rsidRPr="00FD1968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D1968">
              <w:rPr>
                <w:rStyle w:val="FontStyle13"/>
                <w:sz w:val="24"/>
                <w:szCs w:val="24"/>
              </w:rPr>
              <w:t> 51526-2012</w:t>
            </w:r>
            <w:r w:rsidRPr="00FD1968">
              <w:rPr>
                <w:rStyle w:val="FontStyle13"/>
                <w:sz w:val="24"/>
                <w:szCs w:val="24"/>
              </w:rPr>
              <w:br/>
              <w:t>(МЭК 60974-10:2007)</w:t>
            </w:r>
          </w:p>
        </w:tc>
        <w:tc>
          <w:tcPr>
            <w:tcW w:w="6379" w:type="dxa"/>
          </w:tcPr>
          <w:p w:rsidR="005E70BB" w:rsidRPr="00FD196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D196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Оборудование для дуговой сварки. Часть 10.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6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4AC2">
              <w:rPr>
                <w:rFonts w:ascii="Times New Roman" w:hAnsi="Times New Roman" w:cs="Times New Roman"/>
                <w:sz w:val="24"/>
                <w:szCs w:val="24"/>
              </w:rPr>
              <w:t xml:space="preserve">азделы 23 и 26 </w:t>
            </w:r>
          </w:p>
          <w:p w:rsidR="005E70BB" w:rsidRPr="002B4AC2" w:rsidRDefault="005E70BB" w:rsidP="008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B4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AC2">
              <w:rPr>
                <w:rFonts w:ascii="Times New Roman" w:hAnsi="Times New Roman" w:cs="Times New Roman"/>
                <w:sz w:val="24"/>
                <w:szCs w:val="24"/>
              </w:rPr>
              <w:t>53994.2.15-2011</w:t>
            </w:r>
            <w:r w:rsidRPr="002B4AC2">
              <w:rPr>
                <w:rFonts w:ascii="Times New Roman" w:hAnsi="Times New Roman" w:cs="Times New Roman"/>
                <w:sz w:val="24"/>
                <w:szCs w:val="24"/>
              </w:rPr>
              <w:br/>
              <w:t>(МЭК 60730-2-15:2008)</w:t>
            </w:r>
          </w:p>
        </w:tc>
        <w:tc>
          <w:tcPr>
            <w:tcW w:w="6379" w:type="dxa"/>
          </w:tcPr>
          <w:p w:rsidR="005E70BB" w:rsidRPr="002B4AC2" w:rsidRDefault="005E70BB" w:rsidP="004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2">
              <w:rPr>
                <w:rFonts w:ascii="Times New Roman" w:hAnsi="Times New Roman" w:cs="Times New Roman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2.15.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0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подразделы 5.3, 5.4 </w:t>
            </w:r>
          </w:p>
          <w:p w:rsidR="005E70BB" w:rsidRDefault="005E70BB" w:rsidP="0030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E26"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01E26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</w:p>
          <w:p w:rsidR="005E70BB" w:rsidRPr="00301E26" w:rsidRDefault="005E70BB" w:rsidP="0030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proofErr w:type="gramStart"/>
            <w:r w:rsidRPr="001C4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413D">
              <w:rPr>
                <w:rFonts w:ascii="Times New Roman" w:hAnsi="Times New Roman" w:cs="Times New Roman"/>
                <w:sz w:val="24"/>
                <w:szCs w:val="24"/>
              </w:rPr>
              <w:t xml:space="preserve"> 55061-2012</w:t>
            </w:r>
          </w:p>
          <w:p w:rsidR="005E70BB" w:rsidRPr="00301E26" w:rsidRDefault="005E70BB" w:rsidP="0043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D">
              <w:rPr>
                <w:rFonts w:ascii="Times New Roman" w:hAnsi="Times New Roman" w:cs="Times New Roman"/>
                <w:sz w:val="24"/>
                <w:szCs w:val="24"/>
              </w:rPr>
              <w:t>(МЭК 62310-2:2006)</w:t>
            </w:r>
          </w:p>
        </w:tc>
        <w:tc>
          <w:tcPr>
            <w:tcW w:w="6379" w:type="dxa"/>
          </w:tcPr>
          <w:p w:rsidR="005E70BB" w:rsidRPr="00301E26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Совместимость технических средств электромагнитная. Статические системы переключения. Часть 2. </w:t>
            </w:r>
            <w:proofErr w:type="spellStart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методы</w:t>
            </w:r>
            <w:proofErr w:type="spellEnd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0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E26">
              <w:rPr>
                <w:rFonts w:ascii="Times New Roman" w:hAnsi="Times New Roman" w:cs="Times New Roman"/>
                <w:sz w:val="24"/>
                <w:szCs w:val="24"/>
              </w:rPr>
              <w:t xml:space="preserve">одразделы 6.3 и 7.4 </w:t>
            </w:r>
          </w:p>
          <w:p w:rsidR="005E70BB" w:rsidRPr="00301E26" w:rsidRDefault="005E70BB" w:rsidP="008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26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301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1E26">
              <w:rPr>
                <w:rFonts w:ascii="Times New Roman" w:hAnsi="Times New Roman" w:cs="Times New Roman"/>
                <w:sz w:val="24"/>
                <w:szCs w:val="24"/>
              </w:rPr>
              <w:t xml:space="preserve"> 55139-2012</w:t>
            </w:r>
            <w:r w:rsidRPr="00301E26">
              <w:rPr>
                <w:rFonts w:ascii="Times New Roman" w:hAnsi="Times New Roman" w:cs="Times New Roman"/>
                <w:sz w:val="24"/>
                <w:szCs w:val="24"/>
              </w:rPr>
              <w:br/>
              <w:t>(МЭК 62135-2:2007)</w:t>
            </w:r>
          </w:p>
        </w:tc>
        <w:tc>
          <w:tcPr>
            <w:tcW w:w="6379" w:type="dxa"/>
          </w:tcPr>
          <w:p w:rsidR="005E70BB" w:rsidRPr="00301E26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E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Оборудование для контактной сварки. </w:t>
            </w:r>
            <w:proofErr w:type="spellStart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2B4AC2" w:rsidRDefault="005E70BB" w:rsidP="002B4AC2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2B4AC2">
              <w:t xml:space="preserve">ункт 4.5.1 </w:t>
            </w:r>
          </w:p>
          <w:p w:rsidR="005E70BB" w:rsidRPr="002B4AC2" w:rsidRDefault="005E70BB" w:rsidP="002B4A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val="en-US"/>
              </w:rPr>
            </w:pPr>
            <w:r w:rsidRPr="002B4AC2">
              <w:rPr>
                <w:lang w:val="en-US"/>
              </w:rPr>
              <w:t>ГОСТ Р МЭК 60945-2007</w:t>
            </w:r>
          </w:p>
          <w:p w:rsidR="005E70BB" w:rsidRPr="002B4AC2" w:rsidRDefault="005E70BB" w:rsidP="002B4A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5E70BB" w:rsidRPr="002B4AC2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2B4AC2">
              <w:t>Морское навигационное оборудование и средства радиосвязи. Общие требования. Методы испытаний и требуемые результаты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7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AC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9.4 </w:t>
            </w:r>
          </w:p>
          <w:p w:rsidR="005E70BB" w:rsidRDefault="005E70BB" w:rsidP="00C7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CB">
              <w:rPr>
                <w:rFonts w:ascii="Times New Roman" w:hAnsi="Times New Roman" w:cs="Times New Roman"/>
                <w:sz w:val="24"/>
                <w:szCs w:val="24"/>
              </w:rPr>
              <w:t>ГОСТ </w:t>
            </w:r>
            <w:proofErr w:type="gramStart"/>
            <w:r w:rsidRPr="00790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0ACB">
              <w:rPr>
                <w:rFonts w:ascii="Times New Roman" w:hAnsi="Times New Roman" w:cs="Times New Roman"/>
                <w:sz w:val="24"/>
                <w:szCs w:val="24"/>
              </w:rPr>
              <w:t xml:space="preserve"> МЭК 61439-1-2012 </w:t>
            </w:r>
          </w:p>
          <w:p w:rsidR="005E70BB" w:rsidRPr="00790ACB" w:rsidRDefault="005E70BB" w:rsidP="008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CB">
              <w:rPr>
                <w:rFonts w:ascii="Times New Roman" w:hAnsi="Times New Roman" w:cs="Times New Roman"/>
                <w:sz w:val="24"/>
                <w:szCs w:val="24"/>
              </w:rPr>
              <w:t>(МЭК 61439-1:2009)</w:t>
            </w:r>
          </w:p>
        </w:tc>
        <w:tc>
          <w:tcPr>
            <w:tcW w:w="6379" w:type="dxa"/>
          </w:tcPr>
          <w:p w:rsidR="005E70BB" w:rsidRPr="00790AC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комплектные низковольтные распределения и управления. Часть 1. </w:t>
            </w:r>
            <w:proofErr w:type="spellStart"/>
            <w:r w:rsidRPr="0079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79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7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AC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9.4 </w:t>
            </w:r>
          </w:p>
          <w:p w:rsidR="005E70BB" w:rsidRPr="00790AC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CB">
              <w:rPr>
                <w:rFonts w:ascii="Times New Roman" w:hAnsi="Times New Roman" w:cs="Times New Roman"/>
                <w:sz w:val="24"/>
                <w:szCs w:val="24"/>
              </w:rPr>
              <w:t>ГОСТ </w:t>
            </w:r>
            <w:proofErr w:type="gramStart"/>
            <w:r w:rsidRPr="00790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0ACB">
              <w:rPr>
                <w:rFonts w:ascii="Times New Roman" w:hAnsi="Times New Roman" w:cs="Times New Roman"/>
                <w:sz w:val="24"/>
                <w:szCs w:val="24"/>
              </w:rPr>
              <w:t> МЭК 61439.2-2012</w:t>
            </w:r>
          </w:p>
        </w:tc>
        <w:tc>
          <w:tcPr>
            <w:tcW w:w="6379" w:type="dxa"/>
          </w:tcPr>
          <w:p w:rsidR="005E70BB" w:rsidRPr="00790AC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CB">
              <w:rPr>
                <w:rFonts w:ascii="Times New Roman" w:hAnsi="Times New Roman" w:cs="Times New Roman"/>
                <w:sz w:val="24"/>
                <w:szCs w:val="24"/>
              </w:rPr>
              <w:t>Устройства комплектные низковольтные распределения и управления. Часть 2. Силовые комплектные устройства распределения и управления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451465">
        <w:trPr>
          <w:cantSplit/>
          <w:jc w:val="center"/>
        </w:trPr>
        <w:tc>
          <w:tcPr>
            <w:tcW w:w="643" w:type="dxa"/>
          </w:tcPr>
          <w:p w:rsidR="005E70BB" w:rsidRDefault="005E70BB" w:rsidP="0047443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B438E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B438E4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B438E4" w:rsidRDefault="005E70BB" w:rsidP="00B438E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8E4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438E4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438E4">
              <w:rPr>
                <w:rStyle w:val="FontStyle13"/>
                <w:sz w:val="24"/>
                <w:szCs w:val="24"/>
              </w:rPr>
              <w:t xml:space="preserve"> 52583-2006</w:t>
            </w:r>
          </w:p>
          <w:p w:rsidR="005E70BB" w:rsidRPr="00B438E4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B438E4">
              <w:rPr>
                <w:rStyle w:val="FontStyle13"/>
                <w:sz w:val="24"/>
                <w:szCs w:val="24"/>
              </w:rPr>
              <w:t>(ИСО 7176-21:2003)</w:t>
            </w:r>
          </w:p>
        </w:tc>
        <w:tc>
          <w:tcPr>
            <w:tcW w:w="6379" w:type="dxa"/>
          </w:tcPr>
          <w:p w:rsidR="005E70BB" w:rsidRPr="00B438E4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438E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52459.2-2009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301 489-2-2002)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52459.3-2009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301 489-3-2002)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52459.4-2009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301 489-4-2002)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</w:t>
            </w:r>
            <w:r w:rsidRPr="00083D1B">
              <w:rPr>
                <w:rStyle w:val="FontStyle13"/>
                <w:sz w:val="24"/>
                <w:szCs w:val="24"/>
              </w:rPr>
              <w:lastRenderedPageBreak/>
              <w:t>службы и вспомогательному оборудованию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52459.5-2009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301 489-5-2002)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8B7EB3">
        <w:trPr>
          <w:cantSplit/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52459.6-2009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301 489-6-2002)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</w:t>
            </w:r>
            <w:r w:rsidRPr="00083D1B">
              <w:rPr>
                <w:rStyle w:val="FontStyle13"/>
                <w:sz w:val="24"/>
                <w:szCs w:val="24"/>
                <w:lang w:val="en-US"/>
              </w:rPr>
              <w:t>DECT</w:t>
            </w:r>
            <w:r w:rsidRPr="00083D1B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52459.7-2009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301 489-7-2005)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</w:t>
            </w:r>
          </w:p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оборудованию систем цифровой сотовой связи </w:t>
            </w:r>
          </w:p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>(</w:t>
            </w:r>
            <w:r w:rsidRPr="00083D1B">
              <w:rPr>
                <w:rStyle w:val="FontStyle13"/>
                <w:sz w:val="24"/>
                <w:szCs w:val="24"/>
                <w:lang w:val="en-US"/>
              </w:rPr>
              <w:t>GSM</w:t>
            </w:r>
            <w:r w:rsidRPr="00083D1B">
              <w:rPr>
                <w:rStyle w:val="FontStyle13"/>
                <w:sz w:val="24"/>
                <w:szCs w:val="24"/>
              </w:rPr>
              <w:t xml:space="preserve"> и </w:t>
            </w:r>
            <w:r w:rsidRPr="00083D1B">
              <w:rPr>
                <w:rStyle w:val="FontStyle13"/>
                <w:sz w:val="24"/>
                <w:szCs w:val="24"/>
                <w:lang w:val="en-US"/>
              </w:rPr>
              <w:t>DCS</w:t>
            </w:r>
            <w:r w:rsidRPr="00083D1B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52459.8-2009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 xml:space="preserve">ЕН 301 </w:t>
            </w:r>
            <w:r>
              <w:rPr>
                <w:rStyle w:val="FontStyle13"/>
                <w:sz w:val="24"/>
                <w:szCs w:val="24"/>
              </w:rPr>
              <w:t>489-8:</w:t>
            </w:r>
            <w:r w:rsidRPr="00083D1B">
              <w:rPr>
                <w:rStyle w:val="FontStyle13"/>
                <w:sz w:val="24"/>
                <w:szCs w:val="24"/>
              </w:rPr>
              <w:t>2002)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</w:t>
            </w:r>
            <w:r w:rsidRPr="00083D1B">
              <w:rPr>
                <w:rStyle w:val="FontStyle13"/>
                <w:sz w:val="24"/>
                <w:szCs w:val="24"/>
                <w:lang w:val="en-US"/>
              </w:rPr>
              <w:t>GSM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3D1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52459.9-2009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301 489-9-2002)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083D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083D1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83D1B">
              <w:rPr>
                <w:rStyle w:val="FontStyle13"/>
                <w:sz w:val="24"/>
                <w:szCs w:val="24"/>
              </w:rPr>
              <w:t xml:space="preserve"> 52459.10-2009 </w:t>
            </w:r>
          </w:p>
          <w:p w:rsidR="005E70BB" w:rsidRPr="00083D1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083D1B">
              <w:rPr>
                <w:rStyle w:val="FontStyle13"/>
                <w:sz w:val="24"/>
                <w:szCs w:val="24"/>
              </w:rPr>
              <w:t>ЕН 301 489-10-2002)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10. </w:t>
            </w:r>
          </w:p>
          <w:p w:rsidR="005E70BB" w:rsidRPr="00083D1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83D1B">
              <w:rPr>
                <w:rStyle w:val="FontStyle13"/>
                <w:sz w:val="24"/>
                <w:szCs w:val="24"/>
              </w:rPr>
              <w:t xml:space="preserve">Частные требования к оборудованию беспроводных </w:t>
            </w:r>
            <w:r w:rsidRPr="00083D1B">
              <w:rPr>
                <w:rStyle w:val="FontStyle13"/>
                <w:sz w:val="24"/>
                <w:szCs w:val="24"/>
              </w:rPr>
              <w:lastRenderedPageBreak/>
              <w:t>телефонов первого и второго поколений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52459.15-2009</w:t>
            </w:r>
          </w:p>
          <w:p w:rsidR="005E70BB" w:rsidRPr="00BF6E9A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(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E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>Н 301 489-15-2002)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52459.16-2009</w:t>
            </w:r>
          </w:p>
          <w:p w:rsidR="005E70BB" w:rsidRPr="00BF6E9A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301 489-16-2002)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3F113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52459.17-2009</w:t>
            </w:r>
          </w:p>
          <w:p w:rsidR="005E70BB" w:rsidRPr="00BF6E9A" w:rsidRDefault="005E70BB" w:rsidP="00D312D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301 489-17-2008)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52459.18-2009</w:t>
            </w:r>
          </w:p>
          <w:p w:rsidR="005E70BB" w:rsidRPr="00BF6E9A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301 489-18-2002)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18. Частные требования к оборудованию наземной системы </w:t>
            </w:r>
            <w:proofErr w:type="spellStart"/>
            <w:r w:rsidRPr="00BF6E9A">
              <w:rPr>
                <w:rStyle w:val="FontStyle13"/>
                <w:sz w:val="24"/>
                <w:szCs w:val="24"/>
              </w:rPr>
              <w:t>транкинговой</w:t>
            </w:r>
            <w:proofErr w:type="spellEnd"/>
            <w:r w:rsidRPr="00BF6E9A">
              <w:rPr>
                <w:rStyle w:val="FontStyle13"/>
                <w:sz w:val="24"/>
                <w:szCs w:val="24"/>
              </w:rPr>
              <w:t xml:space="preserve"> радиосвязи (</w:t>
            </w:r>
            <w:r w:rsidRPr="00BF6E9A">
              <w:rPr>
                <w:rStyle w:val="FontStyle13"/>
                <w:sz w:val="24"/>
                <w:szCs w:val="24"/>
                <w:lang w:val="en-US"/>
              </w:rPr>
              <w:t>TETRA</w:t>
            </w:r>
            <w:r w:rsidRPr="00BF6E9A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52459.19-2009</w:t>
            </w:r>
          </w:p>
          <w:p w:rsidR="005E70BB" w:rsidRPr="00BF6E9A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301 489-19-2002)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52459.20-2009</w:t>
            </w:r>
          </w:p>
          <w:p w:rsidR="005E70BB" w:rsidRPr="00BF6E9A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301 489-20-2002)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52459.22-2009</w:t>
            </w:r>
          </w:p>
          <w:p w:rsidR="005E70BB" w:rsidRPr="00BF6E9A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301 489-22-2003)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52459.23-2009</w:t>
            </w:r>
          </w:p>
          <w:p w:rsidR="005E70BB" w:rsidRPr="00BF6E9A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301 489-23-2007)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23. Частные требования к базовым станциям и ретрансляторам </w:t>
            </w:r>
            <w:r>
              <w:rPr>
                <w:rStyle w:val="FontStyle13"/>
                <w:sz w:val="24"/>
                <w:szCs w:val="24"/>
              </w:rPr>
              <w:br/>
            </w:r>
            <w:r w:rsidRPr="00BF6E9A">
              <w:rPr>
                <w:rStyle w:val="FontStyle13"/>
                <w:sz w:val="24"/>
                <w:szCs w:val="24"/>
                <w:lang w:val="en-US"/>
              </w:rPr>
              <w:t>IMT</w:t>
            </w:r>
            <w:r w:rsidRPr="00BF6E9A">
              <w:rPr>
                <w:rStyle w:val="FontStyle13"/>
                <w:sz w:val="24"/>
                <w:szCs w:val="24"/>
              </w:rPr>
              <w:t xml:space="preserve">-2000 </w:t>
            </w:r>
            <w:r w:rsidRPr="00BF6E9A">
              <w:rPr>
                <w:rStyle w:val="FontStyle13"/>
                <w:sz w:val="24"/>
                <w:szCs w:val="24"/>
                <w:lang w:val="en-US"/>
              </w:rPr>
              <w:t>CDMA</w:t>
            </w:r>
            <w:r w:rsidRPr="00BF6E9A">
              <w:rPr>
                <w:rStyle w:val="FontStyle13"/>
                <w:sz w:val="24"/>
                <w:szCs w:val="24"/>
              </w:rPr>
              <w:t xml:space="preserve"> с прямым расширением спектра и вспомогательному оборудованию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52459.24-2009</w:t>
            </w:r>
          </w:p>
          <w:p w:rsidR="005E70BB" w:rsidRPr="00BF6E9A" w:rsidRDefault="005E70BB" w:rsidP="00BF6E9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301 489-24-2007)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</w:t>
            </w:r>
            <w:r w:rsidRPr="00BF6E9A">
              <w:rPr>
                <w:rStyle w:val="FontStyle13"/>
                <w:sz w:val="24"/>
                <w:szCs w:val="24"/>
                <w:lang w:val="en-US"/>
              </w:rPr>
              <w:t>IMT</w:t>
            </w:r>
            <w:r w:rsidRPr="00BF6E9A">
              <w:rPr>
                <w:rStyle w:val="FontStyle13"/>
                <w:sz w:val="24"/>
                <w:szCs w:val="24"/>
              </w:rPr>
              <w:t xml:space="preserve">-2000 </w:t>
            </w:r>
            <w:r w:rsidRPr="00BF6E9A">
              <w:rPr>
                <w:rStyle w:val="FontStyle13"/>
                <w:sz w:val="24"/>
                <w:szCs w:val="24"/>
                <w:lang w:val="en-US"/>
              </w:rPr>
              <w:t>CDMA</w:t>
            </w:r>
            <w:r w:rsidRPr="00BF6E9A">
              <w:rPr>
                <w:rStyle w:val="FontStyle13"/>
                <w:sz w:val="24"/>
                <w:szCs w:val="24"/>
              </w:rPr>
              <w:t xml:space="preserve"> с прямым расширением спектра и вспомогательному </w:t>
            </w:r>
          </w:p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оборудованию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1C413D" w:rsidRDefault="005E70BB" w:rsidP="00BF6E9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1C413D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1C413D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1C413D">
              <w:rPr>
                <w:rStyle w:val="FontStyle13"/>
                <w:sz w:val="24"/>
                <w:szCs w:val="24"/>
              </w:rPr>
              <w:t xml:space="preserve"> 52459.25-2009</w:t>
            </w:r>
          </w:p>
          <w:p w:rsidR="005E70BB" w:rsidRPr="001C413D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413D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1C413D">
              <w:rPr>
                <w:rStyle w:val="FontStyle13"/>
                <w:sz w:val="24"/>
                <w:szCs w:val="24"/>
              </w:rPr>
              <w:t>ЕН 301 489-25-2005)</w:t>
            </w:r>
          </w:p>
        </w:tc>
        <w:tc>
          <w:tcPr>
            <w:tcW w:w="6379" w:type="dxa"/>
          </w:tcPr>
          <w:p w:rsidR="005E70BB" w:rsidRPr="001C413D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C413D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25. Частные требования к подвижным станциям </w:t>
            </w:r>
            <w:r w:rsidRPr="001C413D">
              <w:rPr>
                <w:rStyle w:val="FontStyle13"/>
                <w:sz w:val="24"/>
                <w:szCs w:val="24"/>
                <w:lang w:val="en-US"/>
              </w:rPr>
              <w:t>CDMA </w:t>
            </w:r>
            <w:r w:rsidRPr="001C413D">
              <w:rPr>
                <w:rStyle w:val="FontStyle13"/>
                <w:sz w:val="24"/>
                <w:szCs w:val="24"/>
              </w:rPr>
              <w:t>1х с расширенным спектром и вспомогательному оборудованию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451465">
        <w:trPr>
          <w:cantSplit/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52459.26-2009</w:t>
            </w:r>
          </w:p>
          <w:p w:rsidR="005E70BB" w:rsidRPr="00BF6E9A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301 489-26-2005)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26. Частные требования к базовым станциям и ретрансляторам </w:t>
            </w:r>
          </w:p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CDMA</w:t>
            </w:r>
            <w:r w:rsidRPr="00BF6E9A">
              <w:rPr>
                <w:rStyle w:val="FontStyle13"/>
                <w:sz w:val="24"/>
                <w:szCs w:val="24"/>
              </w:rPr>
              <w:t xml:space="preserve"> 1</w:t>
            </w:r>
            <w:r w:rsidRPr="00BF6E9A">
              <w:rPr>
                <w:rStyle w:val="FontStyle13"/>
                <w:sz w:val="24"/>
                <w:szCs w:val="24"/>
                <w:lang w:val="en-US"/>
              </w:rPr>
              <w:t>x</w:t>
            </w:r>
            <w:r w:rsidRPr="00BF6E9A">
              <w:rPr>
                <w:rStyle w:val="FontStyle13"/>
                <w:sz w:val="24"/>
                <w:szCs w:val="24"/>
              </w:rPr>
              <w:t xml:space="preserve"> с расширенным спектром и вспомогательному оборудованию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52459.27-2009</w:t>
            </w:r>
          </w:p>
          <w:p w:rsidR="005E70BB" w:rsidRPr="00BF6E9A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301 489-27-2004)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27. Частные </w:t>
            </w:r>
            <w:r w:rsidRPr="00BF6E9A">
              <w:rPr>
                <w:rStyle w:val="FontStyle13"/>
                <w:sz w:val="24"/>
                <w:szCs w:val="24"/>
              </w:rPr>
              <w:lastRenderedPageBreak/>
              <w:t>требования к активным медицинским имплантатам крайне малой мощности и связанным с ними периферийным устройствам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9C3750">
        <w:trPr>
          <w:cantSplit/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52459.28-2009</w:t>
            </w:r>
          </w:p>
          <w:p w:rsidR="005E70BB" w:rsidRPr="00BF6E9A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301 489-28-2004)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52459.31-2009</w:t>
            </w:r>
          </w:p>
          <w:p w:rsidR="005E70BB" w:rsidRPr="00BF6E9A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301 489-31-2005)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</w:t>
            </w:r>
          </w:p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и связанных с ними периферийных устройств, работающему в полосе частот от 9 до 315 кГц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BF6E9A" w:rsidRDefault="005E70BB" w:rsidP="00BF6E9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BF6E9A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BF6E9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BF6E9A">
              <w:rPr>
                <w:rStyle w:val="FontStyle13"/>
                <w:sz w:val="24"/>
                <w:szCs w:val="24"/>
              </w:rPr>
              <w:t xml:space="preserve"> 52459.32-2009</w:t>
            </w:r>
          </w:p>
          <w:p w:rsidR="005E70BB" w:rsidRPr="00BF6E9A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BF6E9A">
              <w:rPr>
                <w:rStyle w:val="FontStyle13"/>
                <w:sz w:val="24"/>
                <w:szCs w:val="24"/>
              </w:rPr>
              <w:t>ЕН 301 489-32-2005)</w:t>
            </w:r>
          </w:p>
        </w:tc>
        <w:tc>
          <w:tcPr>
            <w:tcW w:w="6379" w:type="dxa"/>
          </w:tcPr>
          <w:p w:rsidR="005E70BB" w:rsidRPr="00BF6E9A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F6E9A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9E1504">
            <w:pPr>
              <w:pStyle w:val="Style5"/>
              <w:widowControl/>
              <w:spacing w:line="240" w:lineRule="auto"/>
            </w:pPr>
            <w:r>
              <w:t>п</w:t>
            </w:r>
            <w:r w:rsidRPr="009E1504">
              <w:t xml:space="preserve">ункты 7.2.1 и 7.2.2 </w:t>
            </w:r>
          </w:p>
          <w:p w:rsidR="005E70BB" w:rsidRPr="009E1504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E1504">
              <w:t>ГОСТ </w:t>
            </w:r>
            <w:proofErr w:type="gramStart"/>
            <w:r w:rsidRPr="009E1504">
              <w:t>Р</w:t>
            </w:r>
            <w:proofErr w:type="gramEnd"/>
            <w:r w:rsidRPr="009E1504">
              <w:t> 54485-2011</w:t>
            </w:r>
            <w:r w:rsidRPr="009E1504">
              <w:br/>
              <w:t>(ЕН 50065-2-1:2003)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E1504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Сигнализация в низковольтных электрических установках в полосе частот от 3 до 148,5 кГц. Часть 2-1. </w:t>
            </w:r>
          </w:p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E1504">
              <w:rPr>
                <w:rStyle w:val="FontStyle13"/>
                <w:sz w:val="24"/>
                <w:szCs w:val="24"/>
              </w:rPr>
              <w:t xml:space="preserve">Оборудование и системы связи по электрическим сетям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</w:t>
            </w:r>
          </w:p>
          <w:p w:rsidR="005E70BB" w:rsidRPr="009E1504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E1504">
              <w:rPr>
                <w:rStyle w:val="FontStyle13"/>
                <w:sz w:val="24"/>
                <w:szCs w:val="24"/>
              </w:rPr>
              <w:t>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D1B">
              <w:rPr>
                <w:rFonts w:ascii="Times New Roman" w:hAnsi="Times New Roman" w:cs="Times New Roman"/>
                <w:sz w:val="24"/>
                <w:szCs w:val="24"/>
              </w:rPr>
              <w:t xml:space="preserve">аздел 7 </w:t>
            </w:r>
          </w:p>
          <w:p w:rsidR="005E70BB" w:rsidRPr="00083D1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Р 55266-2012</w:t>
            </w:r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(ЕН</w:t>
            </w:r>
            <w:r w:rsidRPr="0008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08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386-2010)</w:t>
            </w:r>
          </w:p>
        </w:tc>
        <w:tc>
          <w:tcPr>
            <w:tcW w:w="6379" w:type="dxa"/>
          </w:tcPr>
          <w:p w:rsidR="005E70BB" w:rsidRPr="00083D1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Совместимость технических средств электромагнитная. Оборудование сетей связи. </w:t>
            </w:r>
            <w:proofErr w:type="spellStart"/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9C3750">
        <w:trPr>
          <w:cantSplit/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1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F6C">
              <w:rPr>
                <w:rFonts w:ascii="Times New Roman" w:hAnsi="Times New Roman" w:cs="Times New Roman"/>
                <w:sz w:val="24"/>
                <w:szCs w:val="24"/>
              </w:rPr>
              <w:t xml:space="preserve">азделы 5 и 6 </w:t>
            </w:r>
          </w:p>
          <w:p w:rsidR="005E70BB" w:rsidRPr="00214F6C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14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4F6C">
              <w:rPr>
                <w:rFonts w:ascii="Times New Roman" w:hAnsi="Times New Roman" w:cs="Times New Roman"/>
                <w:sz w:val="24"/>
                <w:szCs w:val="24"/>
              </w:rPr>
              <w:t xml:space="preserve"> 51318.25-2012</w:t>
            </w:r>
            <w:r w:rsidRPr="00214F6C">
              <w:rPr>
                <w:rFonts w:ascii="Times New Roman" w:hAnsi="Times New Roman" w:cs="Times New Roman"/>
                <w:sz w:val="24"/>
                <w:szCs w:val="24"/>
              </w:rPr>
              <w:br/>
              <w:t>(СИСПР 25:2008)</w:t>
            </w:r>
          </w:p>
        </w:tc>
        <w:tc>
          <w:tcPr>
            <w:tcW w:w="6379" w:type="dxa"/>
          </w:tcPr>
          <w:p w:rsidR="005E70BB" w:rsidRPr="00214F6C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6C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F6C">
              <w:rPr>
                <w:rFonts w:ascii="Times New Roman" w:hAnsi="Times New Roman" w:cs="Times New Roman"/>
                <w:sz w:val="24"/>
                <w:szCs w:val="24"/>
              </w:rPr>
              <w:t>на подвижных средствах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9E150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13109-97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544A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14777-76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Радиопомехи индустриальные. Термины и определения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214F6C" w:rsidRDefault="005E70BB" w:rsidP="00214F6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214F6C">
              <w:rPr>
                <w:rStyle w:val="FontStyle13"/>
                <w:sz w:val="24"/>
                <w:szCs w:val="24"/>
              </w:rPr>
              <w:t>ГОСТ 19542-93</w:t>
            </w:r>
          </w:p>
        </w:tc>
        <w:tc>
          <w:tcPr>
            <w:tcW w:w="6379" w:type="dxa"/>
          </w:tcPr>
          <w:p w:rsidR="005E70BB" w:rsidRPr="00214F6C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14F6C">
              <w:rPr>
                <w:rStyle w:val="FontStyle13"/>
                <w:sz w:val="24"/>
                <w:szCs w:val="24"/>
              </w:rPr>
              <w:t>Совместимость средств вычислительной техники электромагнитная. Термины и определения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9E150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23611-79</w:t>
            </w:r>
          </w:p>
          <w:p w:rsidR="005E70BB" w:rsidRPr="00A41078" w:rsidRDefault="005E70BB" w:rsidP="009E150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Совместимость радиоэлектронных средств электромагнитная. Термины и определения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55579">
        <w:trPr>
          <w:cantSplit/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9E15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23872-79</w:t>
            </w:r>
          </w:p>
          <w:p w:rsidR="005E70BB" w:rsidRPr="00A41078" w:rsidRDefault="005E70BB" w:rsidP="009E15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Совместимость радиоэлектронных средств электромагнитная. Номенклатура параметров и классификация технических характеристик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9E15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26169-84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Совместимость радиоэлектронных средств электромагнитная. Нормы коэффициентов комбинационных составляющих биполярных мощных высокочастотных линейных транзисторов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9E15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29178-91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Приборы СВЧ электровакуумные. Генераторы, усилители и модули на их основе. Требования к уровням побочных колебаний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разделы 1 – 4 </w:t>
            </w:r>
          </w:p>
          <w:p w:rsidR="005E70BB" w:rsidRPr="00A41078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29180-91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Приборы СВЧ. Усилители малошумящие. Параметры и </w:t>
            </w:r>
            <w:r w:rsidRPr="00A41078">
              <w:rPr>
                <w:rStyle w:val="FontStyle13"/>
                <w:sz w:val="24"/>
                <w:szCs w:val="24"/>
              </w:rPr>
              <w:lastRenderedPageBreak/>
              <w:t>характеристики. Методы измерений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9E15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29192-91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Классификация технических средств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A9607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9E15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ГОСТ 30372-95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107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Термины и определения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СТ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РК 2.136-2007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23" w:rsidTr="00180E12">
        <w:trPr>
          <w:jc w:val="center"/>
        </w:trPr>
        <w:tc>
          <w:tcPr>
            <w:tcW w:w="643" w:type="dxa"/>
          </w:tcPr>
          <w:p w:rsidR="00F53423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vMerge/>
          </w:tcPr>
          <w:p w:rsidR="00F53423" w:rsidRDefault="00F53423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23" w:rsidRPr="008E3B68" w:rsidRDefault="008E3B68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E3B68">
              <w:rPr>
                <w:rStyle w:val="FontStyle13"/>
                <w:sz w:val="24"/>
                <w:szCs w:val="24"/>
              </w:rPr>
              <w:t>р</w:t>
            </w:r>
            <w:r w:rsidR="00F53423" w:rsidRPr="008E3B68">
              <w:rPr>
                <w:rStyle w:val="FontStyle13"/>
                <w:sz w:val="24"/>
                <w:szCs w:val="24"/>
              </w:rPr>
              <w:t>аздел</w:t>
            </w:r>
            <w:r w:rsidR="00484BD2">
              <w:rPr>
                <w:rStyle w:val="FontStyle13"/>
                <w:sz w:val="24"/>
                <w:szCs w:val="24"/>
              </w:rPr>
              <w:t>ы 1 –</w:t>
            </w:r>
            <w:r w:rsidRPr="008E3B68">
              <w:rPr>
                <w:rStyle w:val="FontStyle13"/>
                <w:sz w:val="24"/>
                <w:szCs w:val="24"/>
              </w:rPr>
              <w:t xml:space="preserve"> 4</w:t>
            </w:r>
          </w:p>
          <w:p w:rsidR="00F53423" w:rsidRPr="008E3B68" w:rsidRDefault="00F53423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 w:rsidRPr="008E3B68">
              <w:rPr>
                <w:rStyle w:val="FontStyle13"/>
                <w:sz w:val="24"/>
                <w:szCs w:val="24"/>
              </w:rPr>
              <w:t>СТ</w:t>
            </w:r>
            <w:proofErr w:type="gramEnd"/>
            <w:r w:rsidRPr="008E3B68">
              <w:rPr>
                <w:rStyle w:val="FontStyle13"/>
                <w:sz w:val="24"/>
                <w:szCs w:val="24"/>
              </w:rPr>
              <w:t xml:space="preserve"> РК ГОСТ Р 50745-2006</w:t>
            </w:r>
          </w:p>
        </w:tc>
        <w:tc>
          <w:tcPr>
            <w:tcW w:w="6379" w:type="dxa"/>
          </w:tcPr>
          <w:p w:rsidR="00F53423" w:rsidRPr="008E3B68" w:rsidRDefault="00F53423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E3B68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Системы бесперебойного питания. Устройства подавления сетевых импульсных помех. Требования и методы испытаний</w:t>
            </w:r>
          </w:p>
        </w:tc>
        <w:tc>
          <w:tcPr>
            <w:tcW w:w="1637" w:type="dxa"/>
          </w:tcPr>
          <w:p w:rsidR="00F53423" w:rsidRPr="008E3B68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53423" w:rsidRPr="008E3B68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F53423" w:rsidRDefault="00F53423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76" w:rsidTr="00180E12">
        <w:trPr>
          <w:jc w:val="center"/>
        </w:trPr>
        <w:tc>
          <w:tcPr>
            <w:tcW w:w="643" w:type="dxa"/>
          </w:tcPr>
          <w:p w:rsidR="00161476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vMerge/>
          </w:tcPr>
          <w:p w:rsidR="00161476" w:rsidRDefault="00161476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1476" w:rsidRPr="008E3B68" w:rsidRDefault="00161476" w:rsidP="008E3B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 w:rsidRPr="008E3B68">
              <w:rPr>
                <w:rStyle w:val="FontStyle13"/>
                <w:sz w:val="24"/>
                <w:szCs w:val="24"/>
              </w:rPr>
              <w:t>СТ</w:t>
            </w:r>
            <w:proofErr w:type="gramEnd"/>
            <w:r w:rsidRPr="008E3B68">
              <w:rPr>
                <w:rStyle w:val="FontStyle13"/>
                <w:sz w:val="24"/>
                <w:szCs w:val="24"/>
              </w:rPr>
              <w:t xml:space="preserve"> РК ГОСТ Р 51522-2009</w:t>
            </w:r>
          </w:p>
        </w:tc>
        <w:tc>
          <w:tcPr>
            <w:tcW w:w="6379" w:type="dxa"/>
          </w:tcPr>
          <w:p w:rsidR="00161476" w:rsidRPr="008E3B68" w:rsidRDefault="00161476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E3B68">
              <w:rPr>
                <w:rStyle w:val="FontStyle13"/>
                <w:sz w:val="24"/>
                <w:szCs w:val="24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</w:tc>
        <w:tc>
          <w:tcPr>
            <w:tcW w:w="1637" w:type="dxa"/>
          </w:tcPr>
          <w:p w:rsidR="00161476" w:rsidRPr="008E3B68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161476" w:rsidRPr="008E3B68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161476" w:rsidRDefault="00161476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D71C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разделы 4 и 5 </w:t>
            </w:r>
          </w:p>
          <w:p w:rsidR="005E70BB" w:rsidRPr="002D71C5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2D71C5">
              <w:rPr>
                <w:rStyle w:val="FontStyle13"/>
                <w:sz w:val="24"/>
                <w:szCs w:val="24"/>
              </w:rPr>
              <w:t>ГОСТ 30887-2002</w:t>
            </w:r>
          </w:p>
        </w:tc>
        <w:tc>
          <w:tcPr>
            <w:tcW w:w="6379" w:type="dxa"/>
          </w:tcPr>
          <w:p w:rsidR="005E70BB" w:rsidRPr="002D71C5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D71C5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Системы электрического привода с регулируемой скоростью вращения.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55579">
        <w:trPr>
          <w:cantSplit/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A41078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32144-2013</w:t>
            </w:r>
          </w:p>
        </w:tc>
        <w:tc>
          <w:tcPr>
            <w:tcW w:w="6379" w:type="dxa"/>
          </w:tcPr>
          <w:p w:rsidR="005E70BB" w:rsidRPr="00A41078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07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энергия. Совместимость технических средств электромагнитная.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электрической</w:t>
            </w:r>
            <w:proofErr w:type="spellEnd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системах</w:t>
            </w:r>
            <w:proofErr w:type="spellEnd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электроснабжения</w:t>
            </w:r>
            <w:proofErr w:type="spellEnd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C604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CC604F">
              <w:rPr>
                <w:rStyle w:val="FontStyle13"/>
                <w:sz w:val="24"/>
                <w:szCs w:val="24"/>
              </w:rPr>
              <w:t xml:space="preserve">азделы 4 и 5 </w:t>
            </w:r>
          </w:p>
          <w:p w:rsidR="005E70BB" w:rsidRPr="00CC604F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CC604F">
              <w:rPr>
                <w:rStyle w:val="FontStyle13"/>
                <w:sz w:val="24"/>
                <w:szCs w:val="24"/>
              </w:rPr>
              <w:t>ГОСТ </w:t>
            </w:r>
            <w:proofErr w:type="gramStart"/>
            <w:r w:rsidRPr="00CC604F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CC604F">
              <w:rPr>
                <w:rStyle w:val="FontStyle13"/>
                <w:sz w:val="24"/>
                <w:szCs w:val="24"/>
              </w:rPr>
              <w:t> 50009-2000</w:t>
            </w:r>
          </w:p>
        </w:tc>
        <w:tc>
          <w:tcPr>
            <w:tcW w:w="6379" w:type="dxa"/>
          </w:tcPr>
          <w:p w:rsidR="005E70BB" w:rsidRPr="00CC604F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CC604F">
              <w:t>Совместимость технических средств электромагнитная. Технические средства охранной сигнализации.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9C3750">
        <w:trPr>
          <w:cantSplit/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214F6C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214F6C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214F6C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214F6C">
              <w:rPr>
                <w:rStyle w:val="FontStyle13"/>
                <w:sz w:val="24"/>
                <w:szCs w:val="24"/>
              </w:rPr>
              <w:t xml:space="preserve"> 51700-2000</w:t>
            </w:r>
          </w:p>
        </w:tc>
        <w:tc>
          <w:tcPr>
            <w:tcW w:w="6379" w:type="dxa"/>
          </w:tcPr>
          <w:p w:rsidR="005E70BB" w:rsidRPr="00214F6C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14F6C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Схемы измерений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D579C">
        <w:trPr>
          <w:cantSplit/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14F6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пункт 6.1, раздел 7 </w:t>
            </w:r>
          </w:p>
          <w:p w:rsidR="005E70BB" w:rsidRPr="00214F6C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214F6C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214F6C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214F6C">
              <w:rPr>
                <w:rStyle w:val="FontStyle13"/>
                <w:sz w:val="24"/>
                <w:szCs w:val="24"/>
              </w:rPr>
              <w:t xml:space="preserve"> 52507-2005</w:t>
            </w:r>
          </w:p>
        </w:tc>
        <w:tc>
          <w:tcPr>
            <w:tcW w:w="6379" w:type="dxa"/>
          </w:tcPr>
          <w:p w:rsidR="005E70BB" w:rsidRPr="00214F6C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14F6C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Электронные системы управления жилых помещений и зданий.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  <w:vMerge w:val="restart"/>
          </w:tcPr>
          <w:p w:rsidR="005E70BB" w:rsidRDefault="005E70BB" w:rsidP="001C413D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третий статьи 4</w:t>
            </w:r>
          </w:p>
        </w:tc>
        <w:tc>
          <w:tcPr>
            <w:tcW w:w="3686" w:type="dxa"/>
          </w:tcPr>
          <w:p w:rsidR="005E70BB" w:rsidRDefault="005E70BB" w:rsidP="00C74C9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C74C9E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C74C9E" w:rsidRDefault="005E70BB" w:rsidP="00C74C9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74C9E">
              <w:rPr>
                <w:rStyle w:val="FontStyle13"/>
                <w:sz w:val="24"/>
                <w:szCs w:val="24"/>
              </w:rPr>
              <w:t>ГОСТ 30336-95</w:t>
            </w:r>
          </w:p>
          <w:p w:rsidR="005E70BB" w:rsidRPr="00C74C9E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74C9E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C74C9E">
              <w:rPr>
                <w:rStyle w:val="FontStyle13"/>
                <w:sz w:val="24"/>
                <w:szCs w:val="24"/>
              </w:rPr>
              <w:t>МЭК 1000-4-9-93)</w:t>
            </w:r>
          </w:p>
        </w:tc>
        <w:tc>
          <w:tcPr>
            <w:tcW w:w="6379" w:type="dxa"/>
          </w:tcPr>
          <w:p w:rsidR="005E70BB" w:rsidRPr="00C74C9E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74C9E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импульсному магнитному полю. Технические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C9E">
              <w:rPr>
                <w:rFonts w:ascii="Times New Roman" w:hAnsi="Times New Roman" w:cs="Times New Roman"/>
                <w:sz w:val="24"/>
                <w:szCs w:val="24"/>
              </w:rPr>
              <w:t xml:space="preserve">аздел 8 </w:t>
            </w:r>
          </w:p>
          <w:p w:rsidR="005E70BB" w:rsidRPr="00C74C9E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30804.6.1-2013</w:t>
            </w:r>
            <w:r w:rsidRPr="00C7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61000-6-1:2005)</w:t>
            </w:r>
          </w:p>
        </w:tc>
        <w:tc>
          <w:tcPr>
            <w:tcW w:w="6379" w:type="dxa"/>
          </w:tcPr>
          <w:p w:rsidR="005E70BB" w:rsidRPr="00C74C9E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9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C9E">
              <w:rPr>
                <w:rFonts w:ascii="Times New Roman" w:hAnsi="Times New Roman" w:cs="Times New Roman"/>
                <w:sz w:val="24"/>
                <w:szCs w:val="24"/>
              </w:rPr>
              <w:t>аздел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BB" w:rsidRPr="00C74C9E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30804.6.2-2013</w:t>
            </w:r>
            <w:r w:rsidRPr="00C7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61000-6-2:2005)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электромагнитным помехам технических средств, применяемых в промышленных зонах. </w:t>
            </w:r>
          </w:p>
          <w:p w:rsidR="005E70BB" w:rsidRPr="00C74C9E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9E">
              <w:rPr>
                <w:rFonts w:ascii="Times New Roman" w:hAnsi="Times New Roman" w:cs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0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901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5E70BB" w:rsidRPr="00050901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31818.11-2012</w:t>
            </w:r>
            <w:r w:rsidRPr="0005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62052-11:2003)</w:t>
            </w:r>
          </w:p>
        </w:tc>
        <w:tc>
          <w:tcPr>
            <w:tcW w:w="6379" w:type="dxa"/>
          </w:tcPr>
          <w:p w:rsidR="005E70BB" w:rsidRPr="00050901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01">
              <w:rPr>
                <w:rFonts w:ascii="Times New Roman" w:hAnsi="Times New Roman" w:cs="Times New Roman"/>
                <w:sz w:val="24"/>
                <w:szCs w:val="24"/>
              </w:rPr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0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901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5E70BB" w:rsidRPr="00050901" w:rsidRDefault="005E70BB" w:rsidP="0017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31819.11-2012</w:t>
            </w:r>
            <w:r w:rsidRPr="0005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62053-11:2003)</w:t>
            </w:r>
          </w:p>
        </w:tc>
        <w:tc>
          <w:tcPr>
            <w:tcW w:w="6379" w:type="dxa"/>
          </w:tcPr>
          <w:p w:rsidR="005E70BB" w:rsidRPr="00050901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01">
              <w:rPr>
                <w:rFonts w:ascii="Times New Roman" w:hAnsi="Times New Roman" w:cs="Times New Roman"/>
                <w:sz w:val="24"/>
                <w:szCs w:val="24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классов точности 0,5; 1 и 2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9C3750">
        <w:trPr>
          <w:cantSplit/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0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901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5E70BB" w:rsidRPr="00050901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31819.21-2012</w:t>
            </w:r>
            <w:r w:rsidRPr="0005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62053-21:2003)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0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</w:p>
          <w:p w:rsidR="005E70BB" w:rsidRPr="00050901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01">
              <w:rPr>
                <w:rFonts w:ascii="Times New Roman" w:hAnsi="Times New Roman" w:cs="Times New Roman"/>
                <w:sz w:val="24"/>
                <w:szCs w:val="24"/>
              </w:rPr>
              <w:t>точности 1 и 2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738BE">
        <w:trPr>
          <w:cantSplit/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3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5E70BB" w:rsidRPr="00E33043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31819.22-2012</w:t>
            </w: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62053-22:2003)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22. Статические счетчики активной энергии классов </w:t>
            </w:r>
          </w:p>
          <w:p w:rsidR="005E70BB" w:rsidRPr="00E33043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>точности 0,2</w:t>
            </w: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 и 0,5</w:t>
            </w: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3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5E70BB" w:rsidRPr="00E33043" w:rsidRDefault="005E70BB" w:rsidP="00E3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31819.23-2012</w:t>
            </w:r>
          </w:p>
          <w:p w:rsidR="005E70BB" w:rsidRPr="00E33043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(IEC 62053-23:2003)</w:t>
            </w:r>
          </w:p>
        </w:tc>
        <w:tc>
          <w:tcPr>
            <w:tcW w:w="6379" w:type="dxa"/>
          </w:tcPr>
          <w:p w:rsidR="005E70BB" w:rsidRPr="009E72C5" w:rsidRDefault="005E70BB" w:rsidP="00F5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</w:t>
            </w:r>
            <w:proofErr w:type="spellStart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Частные</w:t>
            </w:r>
            <w:proofErr w:type="spellEnd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E72C5">
              <w:rPr>
                <w:rFonts w:ascii="Times New Roman" w:hAnsi="Times New Roman" w:cs="Times New Roman"/>
                <w:sz w:val="24"/>
                <w:szCs w:val="24"/>
              </w:rPr>
              <w:t>Часть 23. Статические счетчики реактивной энергии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C74C9E">
              <w:t>аздел 5</w:t>
            </w:r>
            <w:r>
              <w:t xml:space="preserve"> </w:t>
            </w:r>
          </w:p>
          <w:p w:rsidR="005E70BB" w:rsidRPr="00C74C9E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C74C9E">
              <w:rPr>
                <w:lang w:val="en-US"/>
              </w:rPr>
              <w:t>ГОСТ IEC 61547-2013</w:t>
            </w:r>
          </w:p>
        </w:tc>
        <w:tc>
          <w:tcPr>
            <w:tcW w:w="6379" w:type="dxa"/>
          </w:tcPr>
          <w:p w:rsidR="005E70BB" w:rsidRPr="0081779D" w:rsidRDefault="00653374" w:rsidP="00653374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E3B68">
              <w:t>Э</w:t>
            </w:r>
            <w:r w:rsidR="005E70BB" w:rsidRPr="008E3B68">
              <w:t>лектромагнитная</w:t>
            </w:r>
            <w:r w:rsidRPr="008E3B68">
              <w:t xml:space="preserve"> совместимость</w:t>
            </w:r>
            <w:r w:rsidR="005E70BB" w:rsidRPr="008E3B68">
              <w:t xml:space="preserve">. </w:t>
            </w:r>
            <w:r w:rsidR="005E70BB" w:rsidRPr="00C74C9E">
              <w:t xml:space="preserve">Помехоустойчивость светового оборудования общего назначения. </w:t>
            </w:r>
            <w:r w:rsidR="005E70BB" w:rsidRPr="008E3B68">
              <w:t>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3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5E70BB" w:rsidRPr="00E33043" w:rsidRDefault="005E70BB" w:rsidP="00E33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32141-2013</w:t>
            </w: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(ISO 14982:1998)</w:t>
            </w:r>
          </w:p>
        </w:tc>
        <w:tc>
          <w:tcPr>
            <w:tcW w:w="6379" w:type="dxa"/>
          </w:tcPr>
          <w:p w:rsidR="005E70BB" w:rsidRPr="00E33043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Машины для сельского и лесного хозяйства. </w:t>
            </w:r>
            <w:proofErr w:type="spellStart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приемки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55579">
        <w:trPr>
          <w:cantSplit/>
          <w:jc w:val="center"/>
        </w:trPr>
        <w:tc>
          <w:tcPr>
            <w:tcW w:w="643" w:type="dxa"/>
          </w:tcPr>
          <w:p w:rsidR="005E70BB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A8744E">
              <w:t xml:space="preserve">одраздел 5.4 </w:t>
            </w:r>
          </w:p>
          <w:p w:rsidR="005E70BB" w:rsidRPr="00A8744E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8744E">
              <w:t xml:space="preserve">ГОСТ </w:t>
            </w:r>
            <w:r w:rsidRPr="00A8744E">
              <w:rPr>
                <w:lang w:val="en-US"/>
              </w:rPr>
              <w:t>EN</w:t>
            </w:r>
            <w:r w:rsidRPr="00A8744E">
              <w:t xml:space="preserve"> 620-2012</w:t>
            </w:r>
          </w:p>
        </w:tc>
        <w:tc>
          <w:tcPr>
            <w:tcW w:w="6379" w:type="dxa"/>
          </w:tcPr>
          <w:p w:rsidR="005E70BB" w:rsidRPr="00A8744E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8744E">
              <w:t xml:space="preserve">Оборудование и системы для непрерывной погрузки. Конвейеры ленточные стационарные для сыпучих материалов. </w:t>
            </w:r>
            <w:proofErr w:type="spellStart"/>
            <w:r w:rsidRPr="00A8744E">
              <w:rPr>
                <w:lang w:val="en-US"/>
              </w:rPr>
              <w:t>Требования</w:t>
            </w:r>
            <w:proofErr w:type="spellEnd"/>
            <w:r w:rsidRPr="00A8744E">
              <w:rPr>
                <w:lang w:val="en-US"/>
              </w:rPr>
              <w:t xml:space="preserve"> </w:t>
            </w:r>
            <w:proofErr w:type="spellStart"/>
            <w:r w:rsidRPr="00A8744E">
              <w:rPr>
                <w:lang w:val="en-US"/>
              </w:rPr>
              <w:t>безопасности</w:t>
            </w:r>
            <w:proofErr w:type="spellEnd"/>
            <w:r w:rsidRPr="00A8744E">
              <w:rPr>
                <w:lang w:val="en-US"/>
              </w:rPr>
              <w:t xml:space="preserve"> и </w:t>
            </w:r>
            <w:proofErr w:type="spellStart"/>
            <w:r w:rsidRPr="00A8744E">
              <w:rPr>
                <w:lang w:val="en-US"/>
              </w:rPr>
              <w:t>электромагнитной</w:t>
            </w:r>
            <w:proofErr w:type="spellEnd"/>
            <w:r w:rsidRPr="00A8744E">
              <w:rPr>
                <w:lang w:val="en-US"/>
              </w:rPr>
              <w:t xml:space="preserve"> </w:t>
            </w:r>
            <w:proofErr w:type="spellStart"/>
            <w:r w:rsidRPr="00A8744E">
              <w:rPr>
                <w:lang w:val="en-US"/>
              </w:rPr>
              <w:t>совместимости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4.7 </w:t>
            </w:r>
          </w:p>
          <w:p w:rsidR="005E70BB" w:rsidRPr="00E33043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32142-2013</w:t>
            </w: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12016:2004)</w:t>
            </w:r>
          </w:p>
        </w:tc>
        <w:tc>
          <w:tcPr>
            <w:tcW w:w="6379" w:type="dxa"/>
          </w:tcPr>
          <w:p w:rsidR="005E70BB" w:rsidRPr="00E33043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043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Лифты, эскалаторы и пассажирские конвейеры.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Помехоустойчивость</w:t>
            </w:r>
            <w:r w:rsidRPr="00E3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6"/>
              <w:widowControl/>
              <w:spacing w:line="240" w:lineRule="auto"/>
              <w:jc w:val="center"/>
            </w:pPr>
            <w:r>
              <w:t xml:space="preserve">раздел 5 </w:t>
            </w:r>
          </w:p>
          <w:p w:rsidR="005E70BB" w:rsidRPr="00081AB8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081AB8">
              <w:rPr>
                <w:lang w:val="en-US"/>
              </w:rPr>
              <w:t>ГОСТ CISPR 24-2013</w:t>
            </w:r>
          </w:p>
        </w:tc>
        <w:tc>
          <w:tcPr>
            <w:tcW w:w="6379" w:type="dxa"/>
          </w:tcPr>
          <w:p w:rsidR="005E70BB" w:rsidRPr="00081AB8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081AB8">
              <w:t xml:space="preserve">Совместимость технических средств электромагнитная. Оборудование информационных технологий. </w:t>
            </w:r>
            <w:proofErr w:type="spellStart"/>
            <w:r w:rsidRPr="00081AB8">
              <w:rPr>
                <w:lang w:val="en-US"/>
              </w:rPr>
              <w:t>Устойчивость</w:t>
            </w:r>
            <w:proofErr w:type="spellEnd"/>
            <w:r w:rsidRPr="00081AB8">
              <w:rPr>
                <w:lang w:val="en-US"/>
              </w:rPr>
              <w:t xml:space="preserve"> к </w:t>
            </w:r>
            <w:proofErr w:type="spellStart"/>
            <w:r w:rsidRPr="00081AB8">
              <w:rPr>
                <w:lang w:val="en-US"/>
              </w:rPr>
              <w:t>электромагнитным</w:t>
            </w:r>
            <w:proofErr w:type="spellEnd"/>
            <w:r w:rsidRPr="00081AB8">
              <w:rPr>
                <w:lang w:val="en-US"/>
              </w:rPr>
              <w:t xml:space="preserve"> </w:t>
            </w:r>
            <w:proofErr w:type="spellStart"/>
            <w:r w:rsidRPr="00081AB8">
              <w:rPr>
                <w:lang w:val="en-US"/>
              </w:rPr>
              <w:t>помехам</w:t>
            </w:r>
            <w:proofErr w:type="spellEnd"/>
            <w:r w:rsidRPr="00081AB8">
              <w:rPr>
                <w:lang w:val="en-US"/>
              </w:rPr>
              <w:t xml:space="preserve">. </w:t>
            </w:r>
            <w:proofErr w:type="spellStart"/>
            <w:r w:rsidRPr="00081AB8">
              <w:rPr>
                <w:lang w:val="en-US"/>
              </w:rPr>
              <w:t>Требования</w:t>
            </w:r>
            <w:proofErr w:type="spellEnd"/>
            <w:r w:rsidRPr="00081AB8">
              <w:rPr>
                <w:lang w:val="en-US"/>
              </w:rPr>
              <w:t xml:space="preserve"> и </w:t>
            </w:r>
            <w:proofErr w:type="spellStart"/>
            <w:r w:rsidRPr="00081AB8">
              <w:rPr>
                <w:lang w:val="en-US"/>
              </w:rPr>
              <w:t>методы</w:t>
            </w:r>
            <w:proofErr w:type="spellEnd"/>
            <w:r w:rsidRPr="00081AB8">
              <w:rPr>
                <w:lang w:val="en-US"/>
              </w:rPr>
              <w:t xml:space="preserve"> </w:t>
            </w:r>
            <w:proofErr w:type="spellStart"/>
            <w:r w:rsidRPr="00081AB8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738BE">
        <w:trPr>
          <w:cantSplit/>
          <w:jc w:val="center"/>
        </w:trPr>
        <w:tc>
          <w:tcPr>
            <w:tcW w:w="643" w:type="dxa"/>
          </w:tcPr>
          <w:p w:rsidR="005E70BB" w:rsidRDefault="008E3B68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081AB8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AB8">
              <w:rPr>
                <w:rFonts w:ascii="Times New Roman" w:hAnsi="Times New Roman" w:cs="Times New Roman"/>
                <w:sz w:val="24"/>
                <w:szCs w:val="24"/>
              </w:rPr>
              <w:t>азделы 4 и 5, подраздел 7.2 ГОСТ 30805.14.2-2013</w:t>
            </w:r>
            <w:r w:rsidRPr="00081AB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08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081AB8">
              <w:rPr>
                <w:rFonts w:ascii="Times New Roman" w:hAnsi="Times New Roman" w:cs="Times New Roman"/>
                <w:sz w:val="24"/>
                <w:szCs w:val="24"/>
              </w:rPr>
              <w:t xml:space="preserve"> 14-2:2001)</w:t>
            </w:r>
          </w:p>
        </w:tc>
        <w:tc>
          <w:tcPr>
            <w:tcW w:w="6379" w:type="dxa"/>
          </w:tcPr>
          <w:p w:rsidR="005E70B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B8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Бытовые приборы, электрические инструменты и аналогичные устройства. </w:t>
            </w:r>
            <w:r w:rsidRPr="0032709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</w:t>
            </w:r>
          </w:p>
          <w:p w:rsidR="005E70BB" w:rsidRPr="00327093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3">
              <w:rPr>
                <w:rFonts w:ascii="Times New Roman" w:hAnsi="Times New Roman" w:cs="Times New Roman"/>
                <w:sz w:val="24"/>
                <w:szCs w:val="24"/>
              </w:rPr>
              <w:t>к электромагнитным помехам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0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8275F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8275F9">
              <w:rPr>
                <w:rStyle w:val="FontStyle13"/>
                <w:sz w:val="24"/>
                <w:szCs w:val="24"/>
              </w:rPr>
              <w:t xml:space="preserve"> 51516-2001</w:t>
            </w:r>
          </w:p>
          <w:p w:rsidR="005E70BB" w:rsidRPr="008275F9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8275F9">
              <w:t>(МЭК 60255-22-4:1992)</w:t>
            </w:r>
          </w:p>
        </w:tc>
        <w:tc>
          <w:tcPr>
            <w:tcW w:w="6379" w:type="dxa"/>
          </w:tcPr>
          <w:p w:rsidR="005E70BB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Устойчивость измерительных реле и устройств защиты </w:t>
            </w:r>
          </w:p>
          <w:p w:rsidR="005E70BB" w:rsidRPr="008275F9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к наносекундным импульсным помехам.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8275F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8275F9">
              <w:rPr>
                <w:rStyle w:val="FontStyle13"/>
                <w:sz w:val="24"/>
                <w:szCs w:val="24"/>
              </w:rPr>
              <w:t xml:space="preserve"> 51525-2001</w:t>
            </w:r>
          </w:p>
          <w:p w:rsidR="005E70BB" w:rsidRPr="008275F9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8275F9">
              <w:rPr>
                <w:lang w:val="en-US"/>
              </w:rPr>
              <w:t>(МЭК 60255-22-2:1996)</w:t>
            </w:r>
          </w:p>
        </w:tc>
        <w:tc>
          <w:tcPr>
            <w:tcW w:w="6379" w:type="dxa"/>
          </w:tcPr>
          <w:p w:rsidR="005E70BB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Устойчивость измерительных реле и устройств защиты </w:t>
            </w:r>
          </w:p>
          <w:p w:rsidR="005E70BB" w:rsidRPr="008275F9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к электростатическим разрядам.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275F9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8275F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8275F9">
              <w:rPr>
                <w:rStyle w:val="FontStyle13"/>
                <w:sz w:val="24"/>
                <w:szCs w:val="24"/>
              </w:rPr>
              <w:t xml:space="preserve"> 52320-2007</w:t>
            </w:r>
          </w:p>
          <w:p w:rsidR="005E70BB" w:rsidRPr="008275F9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t>(МЭК 62052-11:2003)</w:t>
            </w:r>
          </w:p>
        </w:tc>
        <w:tc>
          <w:tcPr>
            <w:tcW w:w="6379" w:type="dxa"/>
          </w:tcPr>
          <w:p w:rsidR="005E70BB" w:rsidRPr="008275F9" w:rsidRDefault="005E70BB" w:rsidP="001738BE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275F9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8275F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8275F9">
              <w:rPr>
                <w:rStyle w:val="FontStyle13"/>
                <w:sz w:val="24"/>
                <w:szCs w:val="24"/>
              </w:rPr>
              <w:t xml:space="preserve"> 52321-2007</w:t>
            </w:r>
          </w:p>
          <w:p w:rsidR="005E70BB" w:rsidRPr="008275F9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8275F9">
              <w:t>(МЭК 62053-11:2003)</w:t>
            </w:r>
          </w:p>
        </w:tc>
        <w:tc>
          <w:tcPr>
            <w:tcW w:w="6379" w:type="dxa"/>
          </w:tcPr>
          <w:p w:rsidR="005E70BB" w:rsidRPr="008275F9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1637" w:type="dxa"/>
          </w:tcPr>
          <w:p w:rsidR="005E70BB" w:rsidRDefault="00EB5E30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 xml:space="preserve"> до 15.02.2016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275F9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8275F9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8275F9">
              <w:rPr>
                <w:rStyle w:val="FontStyle13"/>
                <w:sz w:val="24"/>
                <w:szCs w:val="24"/>
              </w:rPr>
              <w:t xml:space="preserve"> 52322-2007</w:t>
            </w:r>
          </w:p>
          <w:p w:rsidR="005E70BB" w:rsidRPr="008275F9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8275F9">
              <w:t>(МЭК 62053-21:2003)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</w:p>
          <w:p w:rsidR="005E70BB" w:rsidRPr="008275F9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точности 1 и 2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738BE">
        <w:trPr>
          <w:cantSplit/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B555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87784D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5E70BB" w:rsidRPr="0087784D" w:rsidRDefault="005E70BB" w:rsidP="00EB555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87784D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87784D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87784D">
              <w:rPr>
                <w:rStyle w:val="FontStyle13"/>
                <w:sz w:val="24"/>
                <w:szCs w:val="24"/>
              </w:rPr>
              <w:t xml:space="preserve"> 52323-2007</w:t>
            </w:r>
          </w:p>
          <w:p w:rsidR="005E70BB" w:rsidRPr="0087784D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87784D">
              <w:t>(МЭК 62053-22:2003)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7784D">
              <w:rPr>
                <w:rStyle w:val="FontStyle13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22. Статические счетчики активной энергии классов </w:t>
            </w:r>
          </w:p>
          <w:p w:rsidR="005E70BB" w:rsidRPr="00C10114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7784D">
              <w:rPr>
                <w:rStyle w:val="FontStyle13"/>
                <w:sz w:val="24"/>
                <w:szCs w:val="24"/>
              </w:rPr>
              <w:t>точности 0,2</w:t>
            </w:r>
            <w:r w:rsidRPr="0087784D">
              <w:rPr>
                <w:rStyle w:val="FontStyle13"/>
                <w:sz w:val="24"/>
                <w:szCs w:val="24"/>
                <w:lang w:val="en-US"/>
              </w:rPr>
              <w:t>S</w:t>
            </w:r>
            <w:r w:rsidRPr="0087784D">
              <w:rPr>
                <w:rStyle w:val="FontStyle13"/>
                <w:sz w:val="24"/>
                <w:szCs w:val="24"/>
              </w:rPr>
              <w:t xml:space="preserve"> и 0,5</w:t>
            </w:r>
            <w:r w:rsidRPr="0087784D">
              <w:rPr>
                <w:rStyle w:val="FontStyle13"/>
                <w:sz w:val="24"/>
                <w:szCs w:val="24"/>
                <w:lang w:val="en-US"/>
              </w:rPr>
              <w:t>S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EB555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EB555B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5E70BB" w:rsidRPr="00EB555B" w:rsidRDefault="005E70BB" w:rsidP="00EB555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B555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EB555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EB555B">
              <w:rPr>
                <w:rStyle w:val="FontStyle13"/>
                <w:sz w:val="24"/>
                <w:szCs w:val="24"/>
              </w:rPr>
              <w:t xml:space="preserve"> 52425-2007</w:t>
            </w:r>
          </w:p>
          <w:p w:rsidR="005E70BB" w:rsidRPr="00EB555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EB555B">
              <w:t>(МЭК 62053-23:2003)</w:t>
            </w:r>
          </w:p>
        </w:tc>
        <w:tc>
          <w:tcPr>
            <w:tcW w:w="6379" w:type="dxa"/>
          </w:tcPr>
          <w:p w:rsidR="005E70BB" w:rsidRPr="00EB555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B555B">
              <w:rPr>
                <w:rStyle w:val="FontStyle13"/>
                <w:sz w:val="24"/>
                <w:szCs w:val="24"/>
              </w:rPr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8275F9">
              <w:rPr>
                <w:rStyle w:val="FontStyle13"/>
                <w:sz w:val="24"/>
                <w:szCs w:val="24"/>
              </w:rPr>
              <w:t xml:space="preserve">аздел 8 </w:t>
            </w:r>
          </w:p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СТБ </w:t>
            </w:r>
            <w:r w:rsidRPr="008275F9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8275F9">
              <w:rPr>
                <w:rStyle w:val="FontStyle13"/>
                <w:sz w:val="24"/>
                <w:szCs w:val="24"/>
              </w:rPr>
              <w:t xml:space="preserve"> 61000-6-1-2011</w:t>
            </w:r>
          </w:p>
          <w:p w:rsidR="005E70BB" w:rsidRPr="008275F9" w:rsidRDefault="005E70BB" w:rsidP="0056724E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8275F9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Электромагнитная совместимость. Часть 6-1. Общие стандарты. Помехоустойчивость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8275F9">
              <w:rPr>
                <w:rStyle w:val="FontStyle13"/>
                <w:sz w:val="24"/>
                <w:szCs w:val="24"/>
              </w:rPr>
              <w:t xml:space="preserve">аздел 8 </w:t>
            </w:r>
          </w:p>
          <w:p w:rsidR="005E70BB" w:rsidRPr="008275F9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СТБ </w:t>
            </w:r>
            <w:r w:rsidRPr="008275F9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8275F9">
              <w:rPr>
                <w:rStyle w:val="FontStyle13"/>
                <w:sz w:val="24"/>
                <w:szCs w:val="24"/>
              </w:rPr>
              <w:t> 61000-6-2-2011</w:t>
            </w:r>
          </w:p>
        </w:tc>
        <w:tc>
          <w:tcPr>
            <w:tcW w:w="6379" w:type="dxa"/>
          </w:tcPr>
          <w:p w:rsidR="005E70BB" w:rsidRPr="008275F9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>Электромагнитная совместимость. Часть 6-2. Общие стандарты. Помехоустойчивость оборудования, предназначенного для установки в промышленных зонах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8275F9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8275F9">
              <w:rPr>
                <w:rStyle w:val="FontStyle13"/>
                <w:sz w:val="24"/>
                <w:szCs w:val="24"/>
              </w:rPr>
              <w:t xml:space="preserve">СТБ </w:t>
            </w:r>
            <w:r w:rsidRPr="008275F9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8275F9">
              <w:rPr>
                <w:rStyle w:val="FontStyle13"/>
                <w:sz w:val="24"/>
                <w:szCs w:val="24"/>
              </w:rPr>
              <w:t xml:space="preserve"> 61547-2011</w:t>
            </w:r>
          </w:p>
          <w:p w:rsidR="005E70BB" w:rsidRPr="008275F9" w:rsidRDefault="005E70BB" w:rsidP="008275F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8275F9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275F9">
              <w:t>Электромагнитная совместимость</w:t>
            </w:r>
            <w:r w:rsidRPr="008275F9">
              <w:rPr>
                <w:rStyle w:val="FontStyle13"/>
                <w:sz w:val="24"/>
                <w:szCs w:val="24"/>
              </w:rPr>
              <w:t>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1637" w:type="dxa"/>
          </w:tcPr>
          <w:p w:rsidR="005E70BB" w:rsidRDefault="00EB5E30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E70BB" w:rsidRPr="008E3B68"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3374" w:rsidRDefault="00653374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55579">
        <w:trPr>
          <w:cantSplit/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C85156">
              <w:rPr>
                <w:rStyle w:val="FontStyle13"/>
                <w:sz w:val="24"/>
                <w:szCs w:val="24"/>
              </w:rPr>
              <w:t xml:space="preserve">аздел 6 </w:t>
            </w:r>
          </w:p>
          <w:p w:rsidR="005E70BB" w:rsidRPr="00C85156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C85156">
              <w:rPr>
                <w:rStyle w:val="FontStyle13"/>
                <w:sz w:val="24"/>
                <w:szCs w:val="24"/>
              </w:rPr>
              <w:t>СТБ ИСО 14982-2006</w:t>
            </w:r>
          </w:p>
        </w:tc>
        <w:tc>
          <w:tcPr>
            <w:tcW w:w="6379" w:type="dxa"/>
          </w:tcPr>
          <w:p w:rsidR="005E70BB" w:rsidRPr="00C85156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85156">
              <w:rPr>
                <w:rStyle w:val="FontStyle13"/>
                <w:sz w:val="24"/>
                <w:szCs w:val="24"/>
              </w:rPr>
              <w:t>Машины для сельскохозяйственных работ и лесоводства. Электромагнитная совместимость. Нормы, методы испытаний и измерений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154031">
              <w:rPr>
                <w:rStyle w:val="FontStyle13"/>
                <w:sz w:val="24"/>
                <w:szCs w:val="24"/>
              </w:rPr>
              <w:t xml:space="preserve">одраздел 5.4 </w:t>
            </w:r>
          </w:p>
          <w:p w:rsidR="005E70BB" w:rsidRPr="00154031" w:rsidRDefault="005E70BB" w:rsidP="00D312D5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>СТБ ЕН 620-2007</w:t>
            </w:r>
          </w:p>
        </w:tc>
        <w:tc>
          <w:tcPr>
            <w:tcW w:w="6379" w:type="dxa"/>
          </w:tcPr>
          <w:p w:rsidR="005E70BB" w:rsidRPr="0015403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33" w:rsidTr="00180E12">
        <w:trPr>
          <w:jc w:val="center"/>
        </w:trPr>
        <w:tc>
          <w:tcPr>
            <w:tcW w:w="643" w:type="dxa"/>
          </w:tcPr>
          <w:p w:rsidR="00383D33" w:rsidRDefault="008E3B68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  <w:vMerge/>
          </w:tcPr>
          <w:p w:rsidR="00383D33" w:rsidRDefault="00383D33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3D33" w:rsidRPr="008E3B68" w:rsidRDefault="00383D33" w:rsidP="00383D33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E3B68">
              <w:rPr>
                <w:rStyle w:val="FontStyle13"/>
                <w:sz w:val="24"/>
                <w:szCs w:val="24"/>
              </w:rPr>
              <w:t>СТБ ЕН 55014-2-2005</w:t>
            </w:r>
          </w:p>
        </w:tc>
        <w:tc>
          <w:tcPr>
            <w:tcW w:w="6379" w:type="dxa"/>
          </w:tcPr>
          <w:p w:rsidR="00383D33" w:rsidRPr="008E3B68" w:rsidRDefault="00383D33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E3B68">
              <w:rPr>
                <w:rStyle w:val="FontStyle13"/>
                <w:sz w:val="24"/>
                <w:szCs w:val="24"/>
              </w:rPr>
              <w:t>Электромагнитная совместимость. Требования к бытовым электрическим приборам, электрическим инструментам и аналогичным приборам. Часть 2. Помехоустойчивость</w:t>
            </w:r>
          </w:p>
        </w:tc>
        <w:tc>
          <w:tcPr>
            <w:tcW w:w="1637" w:type="dxa"/>
          </w:tcPr>
          <w:p w:rsidR="00383D33" w:rsidRPr="008E3B68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383D33" w:rsidRPr="008E3B68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383D33" w:rsidRDefault="00383D33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C85156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C85156">
              <w:rPr>
                <w:rStyle w:val="FontStyle13"/>
                <w:sz w:val="24"/>
                <w:szCs w:val="24"/>
              </w:rPr>
              <w:t xml:space="preserve">аздел 4 </w:t>
            </w:r>
          </w:p>
          <w:p w:rsidR="005E70BB" w:rsidRPr="00C85156" w:rsidRDefault="005E70BB" w:rsidP="00C85156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85156">
              <w:rPr>
                <w:rStyle w:val="FontStyle13"/>
                <w:sz w:val="24"/>
                <w:szCs w:val="24"/>
              </w:rPr>
              <w:t>СТБ ЕН 55020-2005</w:t>
            </w:r>
          </w:p>
          <w:p w:rsidR="005E70BB" w:rsidRPr="00C85156" w:rsidRDefault="005E70BB" w:rsidP="00C85156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C85156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85156">
              <w:rPr>
                <w:rStyle w:val="FontStyle13"/>
                <w:sz w:val="24"/>
                <w:szCs w:val="24"/>
              </w:rPr>
              <w:t>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6D84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5E70BB" w:rsidRPr="002D6D84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4">
              <w:rPr>
                <w:rFonts w:ascii="Times New Roman" w:hAnsi="Times New Roman" w:cs="Times New Roman"/>
                <w:sz w:val="24"/>
                <w:szCs w:val="24"/>
              </w:rPr>
              <w:t>СТБ ЕН 55024-2006</w:t>
            </w:r>
          </w:p>
        </w:tc>
        <w:tc>
          <w:tcPr>
            <w:tcW w:w="6379" w:type="dxa"/>
          </w:tcPr>
          <w:p w:rsidR="005E70BB" w:rsidRPr="002D6D84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D84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Оборудование информационных технологий. Характеристики помехоустойчивости. Нормы и методы измерений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8E3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15403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154031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154031" w:rsidRDefault="005E70BB" w:rsidP="0015403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154031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154031">
              <w:rPr>
                <w:rStyle w:val="FontStyle13"/>
                <w:sz w:val="24"/>
                <w:szCs w:val="24"/>
              </w:rPr>
              <w:t xml:space="preserve"> 50652-94</w:t>
            </w:r>
          </w:p>
          <w:p w:rsidR="005E70BB" w:rsidRPr="00154031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154031">
              <w:rPr>
                <w:lang w:val="en-US"/>
              </w:rPr>
              <w:t>(МЭК</w:t>
            </w:r>
            <w:r w:rsidRPr="00154031">
              <w:t> </w:t>
            </w:r>
            <w:r w:rsidRPr="00154031">
              <w:rPr>
                <w:lang w:val="en-US"/>
              </w:rPr>
              <w:t>1000-4-10-93)</w:t>
            </w:r>
          </w:p>
        </w:tc>
        <w:tc>
          <w:tcPr>
            <w:tcW w:w="6379" w:type="dxa"/>
          </w:tcPr>
          <w:p w:rsidR="005E70BB" w:rsidRPr="0015403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55579">
        <w:trPr>
          <w:cantSplit/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15403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154031">
              <w:rPr>
                <w:rStyle w:val="FontStyle13"/>
                <w:sz w:val="24"/>
                <w:szCs w:val="24"/>
              </w:rPr>
              <w:t xml:space="preserve">аздел 6 </w:t>
            </w:r>
          </w:p>
          <w:p w:rsidR="005E70BB" w:rsidRPr="00154031" w:rsidRDefault="005E70BB" w:rsidP="0015403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154031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154031">
              <w:rPr>
                <w:rStyle w:val="FontStyle13"/>
                <w:sz w:val="24"/>
                <w:szCs w:val="24"/>
              </w:rPr>
              <w:t xml:space="preserve"> 51317.6.5-2006</w:t>
            </w:r>
          </w:p>
          <w:p w:rsidR="005E70BB" w:rsidRPr="00154031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154031">
              <w:rPr>
                <w:rStyle w:val="FontStyle13"/>
                <w:sz w:val="24"/>
                <w:szCs w:val="24"/>
              </w:rPr>
              <w:t>МЭК 61000-6-5:2001)</w:t>
            </w:r>
          </w:p>
        </w:tc>
        <w:tc>
          <w:tcPr>
            <w:tcW w:w="6379" w:type="dxa"/>
          </w:tcPr>
          <w:p w:rsidR="005E70BB" w:rsidRPr="0015403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154031" w:rsidRDefault="005E70BB" w:rsidP="0015403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154031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154031">
              <w:rPr>
                <w:rStyle w:val="FontStyle13"/>
                <w:sz w:val="24"/>
                <w:szCs w:val="24"/>
              </w:rPr>
              <w:t xml:space="preserve"> 51516-99</w:t>
            </w:r>
          </w:p>
          <w:p w:rsidR="005E70BB" w:rsidRPr="00154031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54031">
              <w:t>(МЭК 60255-22-4-92)</w:t>
            </w:r>
          </w:p>
        </w:tc>
        <w:tc>
          <w:tcPr>
            <w:tcW w:w="6379" w:type="dxa"/>
          </w:tcPr>
          <w:p w:rsidR="005E70BB" w:rsidRPr="0015403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Pr="00154031" w:rsidRDefault="005E70BB" w:rsidP="00154031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154031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154031">
              <w:rPr>
                <w:rStyle w:val="FontStyle13"/>
                <w:sz w:val="24"/>
                <w:szCs w:val="24"/>
              </w:rPr>
              <w:t xml:space="preserve"> 51525-99</w:t>
            </w:r>
          </w:p>
          <w:p w:rsidR="005E70BB" w:rsidRPr="00154031" w:rsidRDefault="005E70BB" w:rsidP="00D312D5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154031">
              <w:rPr>
                <w:lang w:val="en-US"/>
              </w:rPr>
              <w:t>(МЭК 602</w:t>
            </w:r>
            <w:r w:rsidRPr="00154031">
              <w:t>5</w:t>
            </w:r>
            <w:r w:rsidRPr="00154031">
              <w:rPr>
                <w:lang w:val="en-US"/>
              </w:rPr>
              <w:t>5-22-2-96)</w:t>
            </w:r>
          </w:p>
        </w:tc>
        <w:tc>
          <w:tcPr>
            <w:tcW w:w="6379" w:type="dxa"/>
          </w:tcPr>
          <w:p w:rsidR="005E70BB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Устойчивость измерительных реле и устройств защиты </w:t>
            </w:r>
          </w:p>
          <w:p w:rsidR="005E70BB" w:rsidRPr="00154031" w:rsidRDefault="005E70BB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154031">
              <w:rPr>
                <w:rStyle w:val="FontStyle13"/>
                <w:sz w:val="24"/>
                <w:szCs w:val="24"/>
              </w:rPr>
              <w:t>к электростатическим разрядам.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DF2">
              <w:rPr>
                <w:rFonts w:ascii="Times New Roman" w:hAnsi="Times New Roman" w:cs="Times New Roman"/>
                <w:sz w:val="24"/>
                <w:szCs w:val="24"/>
              </w:rPr>
              <w:t xml:space="preserve">аздел 4 </w:t>
            </w:r>
          </w:p>
          <w:p w:rsidR="005E70BB" w:rsidRPr="00393DF2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</w:t>
            </w:r>
            <w:r w:rsidRPr="00393D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393D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51318.20-2012</w:t>
            </w:r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(СИСПР 20:2006)</w:t>
            </w:r>
          </w:p>
        </w:tc>
        <w:tc>
          <w:tcPr>
            <w:tcW w:w="6379" w:type="dxa"/>
          </w:tcPr>
          <w:p w:rsidR="005E70BB" w:rsidRPr="00D52EBF" w:rsidRDefault="005E70BB" w:rsidP="00F5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F2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Приемники звукового и телевизионного вещания и связанное с ними оборудование.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помехоустойчивости</w:t>
            </w:r>
            <w:proofErr w:type="spellEnd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738BE">
        <w:trPr>
          <w:cantSplit/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9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DF2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5E70BB" w:rsidRPr="00393DF2" w:rsidRDefault="005E70BB" w:rsidP="0039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Р 51318.24-99</w:t>
            </w:r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(СИСПР 24-97)</w:t>
            </w:r>
          </w:p>
        </w:tc>
        <w:tc>
          <w:tcPr>
            <w:tcW w:w="6379" w:type="dxa"/>
          </w:tcPr>
          <w:p w:rsidR="005E70BB" w:rsidRPr="00393DF2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DF2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оборудования информационных технологий к электромагнитным помехам.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 w:rsidRPr="00393DF2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23286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23286D">
              <w:rPr>
                <w:rStyle w:val="FontStyle13"/>
                <w:sz w:val="24"/>
                <w:szCs w:val="24"/>
              </w:rPr>
              <w:t xml:space="preserve">аздел 4 </w:t>
            </w:r>
          </w:p>
          <w:p w:rsidR="005E70BB" w:rsidRPr="0023286D" w:rsidRDefault="005E70BB" w:rsidP="0023286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3286D">
              <w:rPr>
                <w:rStyle w:val="FontStyle13"/>
                <w:sz w:val="24"/>
                <w:szCs w:val="24"/>
              </w:rPr>
              <w:t>ГОСТ 30585-98</w:t>
            </w:r>
          </w:p>
        </w:tc>
        <w:tc>
          <w:tcPr>
            <w:tcW w:w="6379" w:type="dxa"/>
          </w:tcPr>
          <w:p w:rsidR="005E70BB" w:rsidRPr="0023286D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3286D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Стойкость к воздействию грозовых разрядов. Технические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55579">
        <w:trPr>
          <w:cantSplit/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93DF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393DF2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393DF2" w:rsidRDefault="005E70BB" w:rsidP="00393DF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93DF2">
              <w:rPr>
                <w:rStyle w:val="FontStyle13"/>
                <w:sz w:val="24"/>
                <w:szCs w:val="24"/>
              </w:rPr>
              <w:t>ГОСТ 30805.24-2002</w:t>
            </w:r>
          </w:p>
          <w:p w:rsidR="005E70BB" w:rsidRPr="00393DF2" w:rsidRDefault="005E70BB" w:rsidP="00393DF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379" w:type="dxa"/>
          </w:tcPr>
          <w:p w:rsidR="005E70BB" w:rsidRPr="00393DF2" w:rsidRDefault="005E70BB" w:rsidP="00F555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393DF2">
              <w:t xml:space="preserve">Совместимость технических средств электромагнитная. Устойчивость оборудования информационных технологий к электромагнитным помехам. </w:t>
            </w:r>
            <w:proofErr w:type="spellStart"/>
            <w:r w:rsidRPr="00393DF2">
              <w:rPr>
                <w:lang w:val="en-US"/>
              </w:rPr>
              <w:t>Требования</w:t>
            </w:r>
            <w:proofErr w:type="spellEnd"/>
            <w:r w:rsidRPr="00393DF2">
              <w:rPr>
                <w:lang w:val="en-US"/>
              </w:rPr>
              <w:t xml:space="preserve"> и </w:t>
            </w:r>
            <w:proofErr w:type="spellStart"/>
            <w:r w:rsidRPr="00393DF2">
              <w:rPr>
                <w:lang w:val="en-US"/>
              </w:rPr>
              <w:t>методы</w:t>
            </w:r>
            <w:proofErr w:type="spellEnd"/>
            <w:r w:rsidRPr="00393DF2">
              <w:rPr>
                <w:lang w:val="en-US"/>
              </w:rPr>
              <w:t xml:space="preserve"> </w:t>
            </w:r>
            <w:proofErr w:type="spellStart"/>
            <w:r w:rsidRPr="00393DF2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23286D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5E70BB" w:rsidRPr="0023286D" w:rsidRDefault="005E70BB" w:rsidP="00D312D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 w:rsidRPr="0023286D">
              <w:rPr>
                <w:rStyle w:val="FontStyle13"/>
                <w:sz w:val="24"/>
                <w:szCs w:val="24"/>
              </w:rPr>
              <w:t>ГОСТ 30881-2002</w:t>
            </w:r>
          </w:p>
        </w:tc>
        <w:tc>
          <w:tcPr>
            <w:tcW w:w="6379" w:type="dxa"/>
          </w:tcPr>
          <w:p w:rsidR="005E70BB" w:rsidRPr="0023286D" w:rsidRDefault="005E70BB" w:rsidP="007C293C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3286D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39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86D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5E70BB" w:rsidRPr="0023286D" w:rsidRDefault="005E70BB" w:rsidP="00393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32136-2013</w:t>
            </w:r>
          </w:p>
        </w:tc>
        <w:tc>
          <w:tcPr>
            <w:tcW w:w="6379" w:type="dxa"/>
          </w:tcPr>
          <w:p w:rsidR="005E70BB" w:rsidRPr="0023286D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86D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</w:t>
            </w:r>
            <w:proofErr w:type="spellStart"/>
            <w:r w:rsidRPr="0023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3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3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3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3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5E70BB" w:rsidRPr="001F352B" w:rsidRDefault="005E70BB" w:rsidP="00D31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2.123-2007</w:t>
            </w:r>
          </w:p>
        </w:tc>
        <w:tc>
          <w:tcPr>
            <w:tcW w:w="6379" w:type="dxa"/>
          </w:tcPr>
          <w:p w:rsidR="005E70BB" w:rsidRPr="001F352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</w:t>
            </w:r>
            <w:proofErr w:type="spellStart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76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270">
              <w:rPr>
                <w:rFonts w:ascii="Times New Roman" w:hAnsi="Times New Roman" w:cs="Times New Roman"/>
                <w:sz w:val="24"/>
                <w:szCs w:val="24"/>
              </w:rPr>
              <w:t xml:space="preserve">аздел 4 </w:t>
            </w:r>
          </w:p>
          <w:p w:rsidR="005E70BB" w:rsidRPr="00766270" w:rsidRDefault="005E70BB" w:rsidP="0076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2.206-2011</w:t>
            </w:r>
          </w:p>
        </w:tc>
        <w:tc>
          <w:tcPr>
            <w:tcW w:w="6379" w:type="dxa"/>
          </w:tcPr>
          <w:p w:rsidR="005E70BB" w:rsidRPr="00766270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70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Генераторы электромагнитного поля с </w:t>
            </w:r>
            <w:proofErr w:type="spellStart"/>
            <w:proofErr w:type="gramStart"/>
            <w:r w:rsidRPr="00766270">
              <w:rPr>
                <w:rFonts w:ascii="Times New Roman" w:hAnsi="Times New Roman" w:cs="Times New Roman"/>
                <w:sz w:val="24"/>
                <w:szCs w:val="24"/>
              </w:rPr>
              <w:t>ТЕМ-камерами</w:t>
            </w:r>
            <w:proofErr w:type="spellEnd"/>
            <w:proofErr w:type="gramEnd"/>
            <w:r w:rsidRPr="00766270">
              <w:rPr>
                <w:rFonts w:ascii="Times New Roman" w:hAnsi="Times New Roman" w:cs="Times New Roman"/>
                <w:sz w:val="24"/>
                <w:szCs w:val="24"/>
              </w:rPr>
              <w:t>.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270">
              <w:rPr>
                <w:rFonts w:ascii="Times New Roman" w:hAnsi="Times New Roman" w:cs="Times New Roman"/>
                <w:sz w:val="24"/>
                <w:szCs w:val="24"/>
              </w:rPr>
              <w:t>кие требования и методы испытаний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F55579">
        <w:trPr>
          <w:cantSplit/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1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5E70BB" w:rsidRPr="001F352B" w:rsidRDefault="005E70BB" w:rsidP="001F352B">
            <w:pPr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51317.6.5-2009</w:t>
            </w:r>
          </w:p>
        </w:tc>
        <w:tc>
          <w:tcPr>
            <w:tcW w:w="6379" w:type="dxa"/>
          </w:tcPr>
          <w:p w:rsidR="005E70BB" w:rsidRPr="001F352B" w:rsidRDefault="005E70BB" w:rsidP="007C293C">
            <w:pPr>
              <w:rPr>
                <w:rStyle w:val="FontStyle13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</w:t>
            </w:r>
            <w:proofErr w:type="spellStart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1F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5, подраздел 7.2 </w:t>
            </w:r>
          </w:p>
          <w:p w:rsidR="005E70BB" w:rsidRPr="00A121CD" w:rsidRDefault="005E70BB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51318.14.2-2009</w:t>
            </w:r>
          </w:p>
        </w:tc>
        <w:tc>
          <w:tcPr>
            <w:tcW w:w="6379" w:type="dxa"/>
          </w:tcPr>
          <w:p w:rsidR="005E70BB" w:rsidRPr="00A121CD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Электромагнитная совместимость. Требования к бытовым приборам, электроинструментам и аналогичному оборудованию.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Помехозащищенность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продукции</w:t>
            </w:r>
            <w:proofErr w:type="spellEnd"/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5E70BB" w:rsidRPr="00A121CD" w:rsidRDefault="005E70BB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51318.24-2009</w:t>
            </w:r>
          </w:p>
        </w:tc>
        <w:tc>
          <w:tcPr>
            <w:tcW w:w="6379" w:type="dxa"/>
          </w:tcPr>
          <w:p w:rsidR="005E70BB" w:rsidRPr="00A121CD" w:rsidRDefault="005E70BB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оборудования информационных технологий к электромагнитным помехам.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0D" w:rsidTr="00180E12">
        <w:trPr>
          <w:jc w:val="center"/>
        </w:trPr>
        <w:tc>
          <w:tcPr>
            <w:tcW w:w="643" w:type="dxa"/>
          </w:tcPr>
          <w:p w:rsidR="00B6640D" w:rsidRDefault="00ED444C" w:rsidP="001A7C3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vMerge/>
          </w:tcPr>
          <w:p w:rsidR="00B6640D" w:rsidRDefault="00B6640D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640D" w:rsidRPr="00ED444C" w:rsidRDefault="00ED444C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640D" w:rsidRPr="00ED444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484BD2">
              <w:rPr>
                <w:rFonts w:ascii="Times New Roman" w:hAnsi="Times New Roman" w:cs="Times New Roman"/>
                <w:sz w:val="24"/>
                <w:szCs w:val="24"/>
              </w:rPr>
              <w:t>ы 1 –</w:t>
            </w:r>
            <w:r w:rsidR="00B6640D" w:rsidRPr="00ED444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B6640D" w:rsidRPr="00ED444C" w:rsidRDefault="00B6640D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D444C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51514-2009</w:t>
            </w:r>
          </w:p>
        </w:tc>
        <w:tc>
          <w:tcPr>
            <w:tcW w:w="6379" w:type="dxa"/>
          </w:tcPr>
          <w:p w:rsidR="00B6640D" w:rsidRPr="00ED444C" w:rsidRDefault="00AB14D8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</w:t>
            </w:r>
            <w:r w:rsidR="00B6640D" w:rsidRPr="00ED444C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1637" w:type="dxa"/>
          </w:tcPr>
          <w:p w:rsidR="00B6640D" w:rsidRPr="00ED444C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B6640D" w:rsidRPr="00ED444C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B6640D" w:rsidRDefault="00B6640D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B" w:rsidTr="00180E12">
        <w:trPr>
          <w:jc w:val="center"/>
        </w:trPr>
        <w:tc>
          <w:tcPr>
            <w:tcW w:w="643" w:type="dxa"/>
          </w:tcPr>
          <w:p w:rsidR="005E70BB" w:rsidRDefault="005E70BB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5E70BB" w:rsidRDefault="005E70BB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70BB" w:rsidRDefault="005E70BB" w:rsidP="001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5E70BB" w:rsidRPr="001F352B" w:rsidRDefault="005E70BB" w:rsidP="001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52320-2009</w:t>
            </w:r>
          </w:p>
        </w:tc>
        <w:tc>
          <w:tcPr>
            <w:tcW w:w="6379" w:type="dxa"/>
          </w:tcPr>
          <w:p w:rsidR="005E70BB" w:rsidRPr="001F352B" w:rsidRDefault="005E70BB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Общие требования испытаний и условия испытаний. Часть 11. Счетчики электрической энергии </w:t>
            </w:r>
          </w:p>
        </w:tc>
        <w:tc>
          <w:tcPr>
            <w:tcW w:w="1637" w:type="dxa"/>
          </w:tcPr>
          <w:p w:rsidR="005E70BB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5E70B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5E70BB" w:rsidRDefault="005E70BB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2" w:rsidTr="00180E12">
        <w:trPr>
          <w:jc w:val="center"/>
        </w:trPr>
        <w:tc>
          <w:tcPr>
            <w:tcW w:w="643" w:type="dxa"/>
          </w:tcPr>
          <w:p w:rsidR="008F69B2" w:rsidRDefault="008F69B2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</w:tcPr>
          <w:p w:rsidR="008F69B2" w:rsidRDefault="008F69B2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69B2" w:rsidRDefault="008F69B2" w:rsidP="001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8F69B2" w:rsidRPr="001F352B" w:rsidRDefault="008F69B2" w:rsidP="001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52322-2009</w:t>
            </w:r>
          </w:p>
        </w:tc>
        <w:tc>
          <w:tcPr>
            <w:tcW w:w="6379" w:type="dxa"/>
          </w:tcPr>
          <w:p w:rsidR="008F69B2" w:rsidRDefault="008F69B2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21. </w:t>
            </w:r>
            <w:r w:rsidRPr="001F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Статические счетчики активной энергии классов </w:t>
            </w:r>
          </w:p>
          <w:p w:rsidR="008F69B2" w:rsidRPr="001F352B" w:rsidRDefault="008F69B2" w:rsidP="007C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1 и 2 </w:t>
            </w:r>
          </w:p>
        </w:tc>
        <w:tc>
          <w:tcPr>
            <w:tcW w:w="1637" w:type="dxa"/>
          </w:tcPr>
          <w:p w:rsidR="008F69B2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</w:t>
            </w:r>
            <w:r w:rsidR="008F69B2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8F69B2" w:rsidRDefault="008F69B2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BF" w:rsidTr="00180E12">
        <w:trPr>
          <w:jc w:val="center"/>
        </w:trPr>
        <w:tc>
          <w:tcPr>
            <w:tcW w:w="643" w:type="dxa"/>
          </w:tcPr>
          <w:p w:rsidR="006E7DBF" w:rsidRDefault="006E7DBF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Merge/>
          </w:tcPr>
          <w:p w:rsidR="006E7DBF" w:rsidRDefault="006E7DB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7DBF" w:rsidRDefault="006E7DBF" w:rsidP="001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DD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6E7DBF" w:rsidRPr="00AB2EDD" w:rsidRDefault="006E7DBF" w:rsidP="001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E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B2EDD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52425-2009</w:t>
            </w:r>
          </w:p>
        </w:tc>
        <w:tc>
          <w:tcPr>
            <w:tcW w:w="6379" w:type="dxa"/>
          </w:tcPr>
          <w:p w:rsidR="006E7DBF" w:rsidRPr="00AB2EDD" w:rsidRDefault="006E7DBF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EDD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</w:t>
            </w:r>
            <w:proofErr w:type="spellStart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Частные</w:t>
            </w:r>
            <w:proofErr w:type="spellEnd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 </w:t>
            </w:r>
            <w:proofErr w:type="spellStart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Статические</w:t>
            </w:r>
            <w:proofErr w:type="spellEnd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счетчики</w:t>
            </w:r>
            <w:proofErr w:type="spellEnd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реактивной</w:t>
            </w:r>
            <w:proofErr w:type="spellEnd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  <w:r w:rsidRPr="00AB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6E7DB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6E7DB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BF" w:rsidTr="00180E12">
        <w:trPr>
          <w:jc w:val="center"/>
        </w:trPr>
        <w:tc>
          <w:tcPr>
            <w:tcW w:w="643" w:type="dxa"/>
          </w:tcPr>
          <w:p w:rsidR="006E7DBF" w:rsidRDefault="006E7DBF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</w:tcPr>
          <w:p w:rsidR="006E7DBF" w:rsidRDefault="006E7DB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7DBF" w:rsidRDefault="006E7DBF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>одраздел 4.7</w:t>
            </w:r>
          </w:p>
          <w:p w:rsidR="006E7DBF" w:rsidRPr="00A121CD" w:rsidRDefault="006E7DBF" w:rsidP="00A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52505-2008</w:t>
            </w:r>
          </w:p>
        </w:tc>
        <w:tc>
          <w:tcPr>
            <w:tcW w:w="6379" w:type="dxa"/>
          </w:tcPr>
          <w:p w:rsidR="006E7DBF" w:rsidRPr="00A121CD" w:rsidRDefault="006E7DBF" w:rsidP="007C2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Помехоустойчивость лифтов, эскалаторов и пассажирских конвейеров.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37" w:type="dxa"/>
          </w:tcPr>
          <w:p w:rsidR="006E7DBF" w:rsidRDefault="00EB5E30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6E7DB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BF" w:rsidTr="00180E12">
        <w:trPr>
          <w:jc w:val="center"/>
        </w:trPr>
        <w:tc>
          <w:tcPr>
            <w:tcW w:w="643" w:type="dxa"/>
          </w:tcPr>
          <w:p w:rsidR="006E7DBF" w:rsidRDefault="006E7DBF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Merge/>
          </w:tcPr>
          <w:p w:rsidR="006E7DBF" w:rsidRDefault="006E7DB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7DBF" w:rsidRDefault="006E7DBF" w:rsidP="00AB2ED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AB2EDD">
              <w:rPr>
                <w:rStyle w:val="FontStyle13"/>
                <w:sz w:val="24"/>
                <w:szCs w:val="24"/>
              </w:rPr>
              <w:t xml:space="preserve">аздел 4 </w:t>
            </w:r>
          </w:p>
          <w:p w:rsidR="006E7DBF" w:rsidRPr="00AB2EDD" w:rsidRDefault="006E7DBF" w:rsidP="00AB2ED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B2EDD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AB2EDD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AB2EDD">
              <w:rPr>
                <w:rStyle w:val="FontStyle13"/>
                <w:sz w:val="24"/>
                <w:szCs w:val="24"/>
              </w:rPr>
              <w:t xml:space="preserve"> 51048-97</w:t>
            </w:r>
          </w:p>
        </w:tc>
        <w:tc>
          <w:tcPr>
            <w:tcW w:w="6379" w:type="dxa"/>
          </w:tcPr>
          <w:p w:rsidR="006E7DBF" w:rsidRPr="00AB2EDD" w:rsidRDefault="006E7DB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B2EDD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Генераторы электромагнитного поля с </w:t>
            </w:r>
            <w:proofErr w:type="spellStart"/>
            <w:proofErr w:type="gramStart"/>
            <w:r w:rsidRPr="00AB2EDD">
              <w:rPr>
                <w:rStyle w:val="FontStyle13"/>
                <w:sz w:val="24"/>
                <w:szCs w:val="24"/>
              </w:rPr>
              <w:t>ТЕМ-камерами</w:t>
            </w:r>
            <w:proofErr w:type="spellEnd"/>
            <w:proofErr w:type="gramEnd"/>
            <w:r w:rsidRPr="00AB2EDD">
              <w:rPr>
                <w:rStyle w:val="FontStyle13"/>
                <w:sz w:val="24"/>
                <w:szCs w:val="24"/>
              </w:rPr>
              <w:t>. Технические требования и методы испытаний</w:t>
            </w:r>
          </w:p>
        </w:tc>
        <w:tc>
          <w:tcPr>
            <w:tcW w:w="1637" w:type="dxa"/>
          </w:tcPr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BF" w:rsidTr="00180E12">
        <w:trPr>
          <w:jc w:val="center"/>
        </w:trPr>
        <w:tc>
          <w:tcPr>
            <w:tcW w:w="643" w:type="dxa"/>
          </w:tcPr>
          <w:p w:rsidR="006E7DBF" w:rsidRDefault="006E7DBF" w:rsidP="00ED44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Merge/>
          </w:tcPr>
          <w:p w:rsidR="006E7DBF" w:rsidRDefault="006E7DBF" w:rsidP="00A9607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7DBF" w:rsidRPr="00AB2EDD" w:rsidRDefault="006E7DBF" w:rsidP="00AC54C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B2EDD">
              <w:rPr>
                <w:rStyle w:val="FontStyle13"/>
                <w:sz w:val="24"/>
                <w:szCs w:val="24"/>
              </w:rPr>
              <w:t>ГОСТ </w:t>
            </w:r>
            <w:proofErr w:type="gramStart"/>
            <w:r w:rsidRPr="00AB2EDD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AB2EDD">
              <w:rPr>
                <w:rStyle w:val="FontStyle13"/>
                <w:sz w:val="24"/>
                <w:szCs w:val="24"/>
              </w:rPr>
              <w:t> 51699-2000</w:t>
            </w:r>
          </w:p>
        </w:tc>
        <w:tc>
          <w:tcPr>
            <w:tcW w:w="6379" w:type="dxa"/>
          </w:tcPr>
          <w:p w:rsidR="006E7DBF" w:rsidRPr="00AB2EDD" w:rsidRDefault="006E7DBF" w:rsidP="007C293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B2EDD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1637" w:type="dxa"/>
          </w:tcPr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BF" w:rsidRDefault="006E7DBF" w:rsidP="000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BF" w:rsidRPr="00180E12" w:rsidRDefault="006E7DBF" w:rsidP="00067C1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0E12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</w:tbl>
    <w:p w:rsidR="00A96070" w:rsidRDefault="00A96070" w:rsidP="00A96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C3F" w:rsidRDefault="00D25C3F" w:rsidP="00A3536C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81F6F" w:rsidRDefault="00581F6F" w:rsidP="00A3536C">
      <w:pPr>
        <w:pStyle w:val="Style3"/>
        <w:widowControl/>
        <w:spacing w:line="360" w:lineRule="auto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2. </w:t>
      </w:r>
      <w:r w:rsidRPr="00581F6F">
        <w:rPr>
          <w:sz w:val="30"/>
          <w:szCs w:val="30"/>
        </w:rPr>
        <w:t xml:space="preserve">Перечень стандартов, </w:t>
      </w:r>
      <w:r w:rsidRPr="00581F6F">
        <w:rPr>
          <w:rStyle w:val="FontStyle12"/>
          <w:b w:val="0"/>
          <w:sz w:val="30"/>
          <w:szCs w:val="30"/>
        </w:rPr>
        <w:t>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«Электромагнитная совместимость технических средств» (</w:t>
      </w:r>
      <w:proofErr w:type="gramStart"/>
      <w:r w:rsidRPr="00581F6F">
        <w:rPr>
          <w:rStyle w:val="FontStyle12"/>
          <w:b w:val="0"/>
          <w:sz w:val="30"/>
          <w:szCs w:val="30"/>
        </w:rPr>
        <w:t>ТР</w:t>
      </w:r>
      <w:proofErr w:type="gramEnd"/>
      <w:r w:rsidRPr="00581F6F">
        <w:rPr>
          <w:rStyle w:val="FontStyle12"/>
          <w:b w:val="0"/>
          <w:sz w:val="30"/>
          <w:szCs w:val="30"/>
        </w:rPr>
        <w:t xml:space="preserve"> ТС 020/2011) </w:t>
      </w:r>
      <w:r w:rsidR="00A3536C">
        <w:rPr>
          <w:rStyle w:val="FontStyle12"/>
          <w:b w:val="0"/>
          <w:sz w:val="30"/>
          <w:szCs w:val="30"/>
        </w:rPr>
        <w:br/>
      </w:r>
      <w:r w:rsidRPr="00581F6F">
        <w:rPr>
          <w:rStyle w:val="FontStyle12"/>
          <w:b w:val="0"/>
          <w:sz w:val="30"/>
          <w:szCs w:val="30"/>
        </w:rPr>
        <w:t>и осуществления оценки (подтверждения) соответствия продукции,</w:t>
      </w:r>
      <w:r w:rsidRPr="00581F6F">
        <w:rPr>
          <w:rStyle w:val="FontStyle12"/>
          <w:sz w:val="30"/>
          <w:szCs w:val="30"/>
        </w:rPr>
        <w:t xml:space="preserve"> </w:t>
      </w:r>
      <w:r w:rsidRPr="00581F6F">
        <w:rPr>
          <w:sz w:val="30"/>
          <w:szCs w:val="30"/>
        </w:rPr>
        <w:t xml:space="preserve">утвержденный </w:t>
      </w:r>
      <w:r w:rsidR="009C1B8E">
        <w:rPr>
          <w:sz w:val="30"/>
          <w:szCs w:val="30"/>
        </w:rPr>
        <w:t>указанным Решением</w:t>
      </w:r>
      <w:r w:rsidRPr="00581F6F">
        <w:rPr>
          <w:sz w:val="30"/>
          <w:szCs w:val="30"/>
        </w:rPr>
        <w:t>, изложить в следующей редакции:</w:t>
      </w:r>
    </w:p>
    <w:p w:rsidR="00BA2BB7" w:rsidRDefault="00BA2BB7" w:rsidP="000779BB">
      <w:pPr>
        <w:pStyle w:val="Default"/>
        <w:spacing w:line="360" w:lineRule="auto"/>
        <w:ind w:left="7371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lastRenderedPageBreak/>
        <w:t>«УТВЕРЖДЕН</w:t>
      </w:r>
    </w:p>
    <w:p w:rsidR="00BA2BB7" w:rsidRDefault="00BA2BB7" w:rsidP="000779BB">
      <w:pPr>
        <w:pStyle w:val="Default"/>
        <w:ind w:left="7371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Решением Комиссии Таможенного союза </w:t>
      </w:r>
    </w:p>
    <w:p w:rsidR="00BA2BB7" w:rsidRDefault="00BA2BB7" w:rsidP="000779BB">
      <w:pPr>
        <w:pStyle w:val="Default"/>
        <w:ind w:left="7371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от </w:t>
      </w:r>
      <w:r w:rsidR="000779BB">
        <w:rPr>
          <w:bCs/>
          <w:sz w:val="30"/>
          <w:szCs w:val="28"/>
        </w:rPr>
        <w:t>9 декабря</w:t>
      </w:r>
      <w:r>
        <w:rPr>
          <w:bCs/>
          <w:sz w:val="30"/>
          <w:szCs w:val="28"/>
        </w:rPr>
        <w:t xml:space="preserve"> 2011 г. № 8</w:t>
      </w:r>
      <w:r w:rsidR="000779BB">
        <w:rPr>
          <w:bCs/>
          <w:sz w:val="30"/>
          <w:szCs w:val="28"/>
        </w:rPr>
        <w:t>79</w:t>
      </w:r>
      <w:r>
        <w:rPr>
          <w:bCs/>
          <w:sz w:val="30"/>
          <w:szCs w:val="28"/>
        </w:rPr>
        <w:t xml:space="preserve"> </w:t>
      </w:r>
    </w:p>
    <w:p w:rsidR="00BA2BB7" w:rsidRDefault="00BA2BB7" w:rsidP="000779BB">
      <w:pPr>
        <w:pStyle w:val="Default"/>
        <w:ind w:left="7371"/>
        <w:jc w:val="center"/>
        <w:rPr>
          <w:bCs/>
          <w:sz w:val="30"/>
          <w:szCs w:val="28"/>
        </w:rPr>
      </w:pPr>
      <w:proofErr w:type="gramStart"/>
      <w:r>
        <w:rPr>
          <w:bCs/>
          <w:sz w:val="30"/>
          <w:szCs w:val="28"/>
        </w:rPr>
        <w:t xml:space="preserve">(в редакции Решения Коллегии </w:t>
      </w:r>
      <w:proofErr w:type="gramEnd"/>
    </w:p>
    <w:p w:rsidR="00BA2BB7" w:rsidRDefault="00BA2BB7" w:rsidP="000779BB">
      <w:pPr>
        <w:pStyle w:val="Default"/>
        <w:ind w:left="7371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Евразийской экономической комиссии</w:t>
      </w:r>
    </w:p>
    <w:p w:rsidR="00BA2BB7" w:rsidRDefault="00BA2BB7" w:rsidP="000779BB">
      <w:pPr>
        <w:pStyle w:val="Default"/>
        <w:ind w:left="7371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от </w:t>
      </w:r>
      <w:r w:rsidR="00792EA9">
        <w:rPr>
          <w:bCs/>
          <w:sz w:val="30"/>
          <w:szCs w:val="28"/>
        </w:rPr>
        <w:t>3 февраля</w:t>
      </w:r>
      <w:r w:rsidR="000779BB">
        <w:rPr>
          <w:bCs/>
          <w:sz w:val="30"/>
          <w:szCs w:val="28"/>
        </w:rPr>
        <w:t xml:space="preserve"> </w:t>
      </w:r>
      <w:r>
        <w:rPr>
          <w:bCs/>
          <w:sz w:val="30"/>
          <w:szCs w:val="28"/>
        </w:rPr>
        <w:t>20</w:t>
      </w:r>
      <w:r w:rsidR="00792EA9">
        <w:rPr>
          <w:bCs/>
          <w:sz w:val="30"/>
          <w:szCs w:val="28"/>
        </w:rPr>
        <w:t>15</w:t>
      </w:r>
      <w:r>
        <w:rPr>
          <w:bCs/>
          <w:sz w:val="30"/>
          <w:szCs w:val="28"/>
        </w:rPr>
        <w:t xml:space="preserve"> г. № </w:t>
      </w:r>
      <w:r w:rsidR="00792EA9">
        <w:rPr>
          <w:bCs/>
          <w:sz w:val="30"/>
          <w:szCs w:val="28"/>
        </w:rPr>
        <w:t>8</w:t>
      </w:r>
      <w:bookmarkStart w:id="0" w:name="_GoBack"/>
      <w:bookmarkEnd w:id="0"/>
      <w:r>
        <w:rPr>
          <w:bCs/>
          <w:sz w:val="30"/>
          <w:szCs w:val="28"/>
        </w:rPr>
        <w:t>)</w:t>
      </w:r>
    </w:p>
    <w:p w:rsidR="00143D30" w:rsidRDefault="00143D30" w:rsidP="000779BB">
      <w:pPr>
        <w:pStyle w:val="Default"/>
        <w:ind w:left="7371"/>
        <w:jc w:val="center"/>
        <w:rPr>
          <w:bCs/>
          <w:sz w:val="30"/>
          <w:szCs w:val="28"/>
        </w:rPr>
      </w:pPr>
    </w:p>
    <w:p w:rsidR="00BA2BB7" w:rsidRPr="004C7DB8" w:rsidRDefault="00BA2BB7" w:rsidP="00327093">
      <w:pPr>
        <w:pStyle w:val="Default"/>
        <w:suppressAutoHyphens/>
        <w:jc w:val="center"/>
        <w:rPr>
          <w:b/>
          <w:bCs/>
          <w:spacing w:val="40"/>
          <w:sz w:val="30"/>
          <w:szCs w:val="28"/>
        </w:rPr>
      </w:pPr>
      <w:r w:rsidRPr="004C7DB8">
        <w:rPr>
          <w:b/>
          <w:bCs/>
          <w:spacing w:val="40"/>
          <w:sz w:val="30"/>
          <w:szCs w:val="28"/>
        </w:rPr>
        <w:t xml:space="preserve">ПЕРЕЧЕНЬ </w:t>
      </w:r>
    </w:p>
    <w:p w:rsidR="00BA2BB7" w:rsidRDefault="00BA2BB7" w:rsidP="00327093">
      <w:pPr>
        <w:pStyle w:val="Default"/>
        <w:suppressAutoHyphens/>
        <w:jc w:val="center"/>
        <w:rPr>
          <w:b/>
          <w:bCs/>
          <w:sz w:val="30"/>
          <w:szCs w:val="28"/>
        </w:rPr>
      </w:pPr>
      <w:r w:rsidRPr="00432D69">
        <w:rPr>
          <w:b/>
          <w:bCs/>
          <w:sz w:val="30"/>
          <w:szCs w:val="28"/>
        </w:rPr>
        <w:t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</w:t>
      </w:r>
      <w:r w:rsidR="000779BB">
        <w:rPr>
          <w:b/>
          <w:bCs/>
          <w:sz w:val="30"/>
          <w:szCs w:val="28"/>
        </w:rPr>
        <w:t>Электромагнитная совместимость технических средств</w:t>
      </w:r>
      <w:r w:rsidRPr="00432D69">
        <w:rPr>
          <w:b/>
          <w:bCs/>
          <w:sz w:val="30"/>
          <w:szCs w:val="28"/>
        </w:rPr>
        <w:t xml:space="preserve">» </w:t>
      </w:r>
      <w:r w:rsidR="000779BB">
        <w:rPr>
          <w:b/>
          <w:bCs/>
          <w:sz w:val="30"/>
          <w:szCs w:val="28"/>
        </w:rPr>
        <w:br/>
      </w:r>
      <w:r w:rsidRPr="00432D69">
        <w:rPr>
          <w:b/>
          <w:bCs/>
          <w:sz w:val="30"/>
          <w:szCs w:val="28"/>
        </w:rPr>
        <w:t>(</w:t>
      </w:r>
      <w:proofErr w:type="gramStart"/>
      <w:r w:rsidRPr="00432D69">
        <w:rPr>
          <w:b/>
          <w:bCs/>
          <w:sz w:val="30"/>
          <w:szCs w:val="28"/>
        </w:rPr>
        <w:t>ТР</w:t>
      </w:r>
      <w:proofErr w:type="gramEnd"/>
      <w:r w:rsidRPr="00432D69">
        <w:rPr>
          <w:b/>
          <w:bCs/>
          <w:sz w:val="30"/>
          <w:szCs w:val="28"/>
        </w:rPr>
        <w:t xml:space="preserve"> ТС 0</w:t>
      </w:r>
      <w:r w:rsidR="000779BB">
        <w:rPr>
          <w:b/>
          <w:bCs/>
          <w:sz w:val="30"/>
          <w:szCs w:val="28"/>
        </w:rPr>
        <w:t>20</w:t>
      </w:r>
      <w:r w:rsidRPr="00432D69">
        <w:rPr>
          <w:b/>
          <w:bCs/>
          <w:sz w:val="30"/>
          <w:szCs w:val="28"/>
        </w:rPr>
        <w:t>/2011) и осуществления оценки (подтверждения) соответствия продукции</w:t>
      </w:r>
    </w:p>
    <w:p w:rsidR="00581F6F" w:rsidRDefault="00CE11D5" w:rsidP="00581F6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11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31.65pt;margin-top:7.9pt;width:20.65pt;height: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" stroked="f">
            <v:textbox>
              <w:txbxContent>
                <w:p w:rsidR="004E2498" w:rsidRPr="00D86698" w:rsidRDefault="004E2498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tbl>
      <w:tblPr>
        <w:tblStyle w:val="a3"/>
        <w:tblW w:w="14715" w:type="dxa"/>
        <w:jc w:val="center"/>
        <w:tblLayout w:type="fixed"/>
        <w:tblLook w:val="04A0"/>
      </w:tblPr>
      <w:tblGrid>
        <w:gridCol w:w="625"/>
        <w:gridCol w:w="1842"/>
        <w:gridCol w:w="3686"/>
        <w:gridCol w:w="6520"/>
        <w:gridCol w:w="1616"/>
        <w:gridCol w:w="426"/>
      </w:tblGrid>
      <w:tr w:rsidR="00AA44A8" w:rsidTr="00E85EA7">
        <w:trPr>
          <w:tblHeader/>
          <w:jc w:val="center"/>
        </w:trPr>
        <w:tc>
          <w:tcPr>
            <w:tcW w:w="625" w:type="dxa"/>
          </w:tcPr>
          <w:p w:rsidR="00AA44A8" w:rsidRPr="00A96070" w:rsidRDefault="00AA44A8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A44A8" w:rsidRPr="00A96070" w:rsidRDefault="00AA44A8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3686" w:type="dxa"/>
          </w:tcPr>
          <w:p w:rsidR="00AA44A8" w:rsidRPr="00A96070" w:rsidRDefault="00AA44A8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6520" w:type="dxa"/>
          </w:tcPr>
          <w:p w:rsidR="00AA44A8" w:rsidRPr="00A96070" w:rsidRDefault="00AA44A8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616" w:type="dxa"/>
          </w:tcPr>
          <w:p w:rsidR="00AA44A8" w:rsidRPr="00A96070" w:rsidRDefault="00AA44A8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A44A8" w:rsidRPr="00A96070" w:rsidRDefault="00AA44A8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A8" w:rsidTr="00E85EA7">
        <w:trPr>
          <w:tblHeader/>
          <w:jc w:val="center"/>
        </w:trPr>
        <w:tc>
          <w:tcPr>
            <w:tcW w:w="625" w:type="dxa"/>
          </w:tcPr>
          <w:p w:rsidR="00AA44A8" w:rsidRDefault="00AA44A8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44A8" w:rsidRDefault="00AA44A8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A44A8" w:rsidRDefault="00AA44A8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A44A8" w:rsidRPr="00A96070" w:rsidRDefault="00AA44A8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A44A8" w:rsidRPr="00A96070" w:rsidRDefault="00AA44A8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A44A8" w:rsidRDefault="00AA44A8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36098A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F901AF" w:rsidRPr="006D7FAB" w:rsidRDefault="00F901AF" w:rsidP="00FD14FA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бзац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3686" w:type="dxa"/>
          </w:tcPr>
          <w:p w:rsidR="00F901AF" w:rsidRDefault="00F901AF" w:rsidP="009D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FD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30804.3.2-2013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61000-3-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:2009)</w:t>
            </w:r>
          </w:p>
        </w:tc>
        <w:tc>
          <w:tcPr>
            <w:tcW w:w="6520" w:type="dxa"/>
          </w:tcPr>
          <w:p w:rsidR="00F901AF" w:rsidRPr="006D7FAB" w:rsidRDefault="00F901AF" w:rsidP="00456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(в одной фазе).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6  </w:t>
            </w:r>
          </w:p>
          <w:p w:rsidR="00F901AF" w:rsidRPr="006D7FAB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30804.3.3-2013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61000-3-3:200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20" w:type="dxa"/>
          </w:tcPr>
          <w:p w:rsidR="00F901AF" w:rsidRPr="006D7FAB" w:rsidRDefault="00F901AF" w:rsidP="004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Ограничение изменений напряжения, колебаний напряжения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в низковольтных системах электроснабжения общего назначения. Технические средства с потребляемым током не более 16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(в одной фазе), подключаемые к электрической сети при несоблюдении определенных условий подключения. Нормы и методы испытаний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6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9 </w:t>
            </w:r>
          </w:p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30804.3.8-2002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61000-3-8:1997)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30804.3.11-2013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61000-3-11:2000)</w:t>
            </w:r>
          </w:p>
        </w:tc>
        <w:tc>
          <w:tcPr>
            <w:tcW w:w="6520" w:type="dxa"/>
          </w:tcPr>
          <w:p w:rsidR="00F901AF" w:rsidRPr="006D7FAB" w:rsidRDefault="00F901AF" w:rsidP="00F9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  <w:r w:rsidRPr="00F901A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напряжения и </w:t>
            </w:r>
            <w:proofErr w:type="spellStart"/>
            <w:r w:rsidRPr="00F901AF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F901AF">
              <w:rPr>
                <w:rFonts w:ascii="Times New Roman" w:hAnsi="Times New Roman" w:cs="Times New Roman"/>
                <w:sz w:val="24"/>
                <w:szCs w:val="24"/>
              </w:rPr>
              <w:t>, вызываемые техническими средствами с потребляемым током не более 75</w:t>
            </w:r>
            <w:proofErr w:type="gramStart"/>
            <w:r w:rsidRPr="00F901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01AF">
              <w:rPr>
                <w:rFonts w:ascii="Times New Roman" w:hAnsi="Times New Roman" w:cs="Times New Roman"/>
                <w:sz w:val="24"/>
                <w:szCs w:val="24"/>
              </w:rPr>
              <w:t xml:space="preserve"> (в одной фазе), подключаемыми к низковольтным системам  электроснабжения при определенных условиях. Нормы и методы испытаний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7 </w:t>
            </w:r>
          </w:p>
          <w:p w:rsidR="00F901AF" w:rsidRPr="006D7FAB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30804.3.12-2013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61000-3-12:2004)</w:t>
            </w:r>
          </w:p>
        </w:tc>
        <w:tc>
          <w:tcPr>
            <w:tcW w:w="6520" w:type="dxa"/>
          </w:tcPr>
          <w:p w:rsidR="00CB2B43" w:rsidRDefault="00F901AF" w:rsidP="00F9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  <w:r w:rsidRPr="00F901AF">
              <w:rPr>
                <w:rFonts w:ascii="Times New Roman" w:hAnsi="Times New Roman" w:cs="Times New Roman"/>
                <w:sz w:val="24"/>
                <w:szCs w:val="24"/>
              </w:rPr>
              <w:t xml:space="preserve">Нормы  гармонических составляющих тока, создаваемых техническими средствами  с потребляемым током более </w:t>
            </w:r>
          </w:p>
          <w:p w:rsidR="00F901AF" w:rsidRPr="006D7FAB" w:rsidRDefault="00F901AF" w:rsidP="00F9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F901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01AF">
              <w:rPr>
                <w:rFonts w:ascii="Times New Roman" w:hAnsi="Times New Roman" w:cs="Times New Roman"/>
                <w:sz w:val="24"/>
                <w:szCs w:val="24"/>
              </w:rPr>
              <w:t>, но не более 75 А (в одной фазе),  подключаемыми к низковольтным распределительным системам электроснабжения. Нормы и методы испытаний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30804.4.7-2013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61000-4-7:2009)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Общее руководство по средствам измерений и измерениям гармоник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интергармоник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 электроснабжения и подключаемых к ним технических средств 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45600B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901AF" w:rsidRPr="006D7FAB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30804.6.3-2013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61000-6-3:2006)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8C44F7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901AF" w:rsidRPr="006D7FAB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30804.6.4-2013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61000-6-4:2006)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Электромагнитные помехи от технических средств, применяемых в промышленных зонах.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ГО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IEC/TS 61000-3-5-2013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Ограничение колебаний напряжения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, вызываемых техническими средствами с номинальным током более 75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подключаемыми к низковольтным системам электроснабжения.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310C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5 </w:t>
            </w:r>
          </w:p>
          <w:p w:rsidR="00F901AF" w:rsidRPr="006D7FAB" w:rsidRDefault="00F901AF" w:rsidP="00310C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 EN 50270-2012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 и 5</w:t>
            </w:r>
          </w:p>
          <w:p w:rsidR="00F901AF" w:rsidRPr="006D7FAB" w:rsidRDefault="00F901AF" w:rsidP="00310C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EN 50370-1-2012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технических средств. Станки металлообрабатывающие. Часть 1.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Помехоэмиссия</w:t>
            </w:r>
            <w:proofErr w:type="spellEnd"/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 и 5</w:t>
            </w:r>
          </w:p>
          <w:p w:rsidR="00F901AF" w:rsidRPr="006D7FAB" w:rsidRDefault="00F901AF" w:rsidP="00310C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EN 50370-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-2012</w:t>
            </w:r>
          </w:p>
        </w:tc>
        <w:tc>
          <w:tcPr>
            <w:tcW w:w="6520" w:type="dxa"/>
          </w:tcPr>
          <w:p w:rsidR="00F901AF" w:rsidRPr="006D7FAB" w:rsidRDefault="00F901AF" w:rsidP="000F04F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технических средств. Станки металлообрабатывающие. Часть </w:t>
            </w:r>
            <w:r w:rsidRPr="0018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омехо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31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55103-1-2013</w:t>
            </w:r>
          </w:p>
        </w:tc>
        <w:tc>
          <w:tcPr>
            <w:tcW w:w="6520" w:type="dxa"/>
          </w:tcPr>
          <w:p w:rsidR="00F901AF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Электромагнитные помехи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</w:p>
          <w:p w:rsidR="00F901AF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аудио-, видео-, аудиовизуальной аппаратуры</w:t>
            </w:r>
          </w:p>
          <w:p w:rsidR="00F901AF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и аппаратуры управления световыми приборами </w:t>
            </w:r>
          </w:p>
          <w:p w:rsidR="00F901AF" w:rsidRPr="006B735C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для зрелищных мероприятий. </w:t>
            </w:r>
            <w:r w:rsidRPr="006B735C">
              <w:rPr>
                <w:rFonts w:ascii="Times New Roman" w:hAnsi="Times New Roman" w:cs="Times New Roman"/>
                <w:sz w:val="24"/>
                <w:szCs w:val="24"/>
              </w:rPr>
              <w:t xml:space="preserve">Нормы и методы измерений 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0F04F9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и </w:t>
            </w:r>
            <w:r w:rsidRPr="006D7FAB">
              <w:rPr>
                <w:rStyle w:val="FontStyle13"/>
                <w:sz w:val="24"/>
                <w:szCs w:val="24"/>
              </w:rPr>
              <w:t xml:space="preserve">6 </w:t>
            </w:r>
          </w:p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D7FAB">
              <w:rPr>
                <w:rStyle w:val="FontStyle13"/>
                <w:sz w:val="24"/>
                <w:szCs w:val="24"/>
              </w:rPr>
              <w:t>30805.12-2002</w:t>
            </w:r>
          </w:p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(СИСПР 12-97)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Радиопомехи индустриальные от самоходных средств, моторных лодок и устрой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ств с дв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игателями внутреннего сгорания. Нормы и методы испытаний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8C44F7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5 и 6 </w:t>
            </w:r>
          </w:p>
          <w:p w:rsidR="00F901AF" w:rsidRPr="006D7FAB" w:rsidRDefault="00F901AF" w:rsidP="00310C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(CISPR 13:2006)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>Радиовещательные приемники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телевизоры и</w:t>
            </w:r>
            <w:r w:rsidRPr="00E3319B">
              <w:rPr>
                <w:rFonts w:ascii="Times New Roman" w:hAnsi="Times New Roman" w:cs="Times New Roman"/>
                <w:sz w:val="24"/>
                <w:szCs w:val="24"/>
              </w:rPr>
              <w:t xml:space="preserve"> другая бытовая радиоэлектронная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аппаратура. </w:t>
            </w:r>
            <w:r w:rsidRPr="002130B4">
              <w:rPr>
                <w:rFonts w:ascii="Times New Roman" w:hAnsi="Times New Roman" w:cs="Times New Roman"/>
                <w:sz w:val="24"/>
                <w:szCs w:val="24"/>
              </w:rPr>
              <w:t>Радиопомехи индустриальные. Нормы и методы измерений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310C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901AF" w:rsidRPr="006D7FAB" w:rsidRDefault="00F901AF" w:rsidP="00310C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30805.14.1-2013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14-1:2005)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Бытовые приборы, электрические инструменты и аналогичные устройства.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Радиопомехи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индустриальные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30805.22-2013</w:t>
            </w:r>
          </w:p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22:2006)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Оборудование информационных технологий. Радиопомехи индустриальные. Нормы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одразделы 6.1 – 6.6 </w:t>
            </w:r>
          </w:p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32143-2013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12015:2004)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Лифты, эскалаторы и пассажирские конвейеры.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Помехоэмиссия</w:t>
            </w:r>
            <w:proofErr w:type="spellEnd"/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61000-3-2-2006</w:t>
            </w:r>
          </w:p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Часть 3-2. Нормы. Нормы эмиссии гармонических составляющих тока для оборудования с потребляемым током ≤ 16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в одной фазе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4 и 6 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6D7FAB">
              <w:rPr>
                <w:rStyle w:val="FontStyle13"/>
                <w:sz w:val="24"/>
                <w:szCs w:val="24"/>
              </w:rPr>
              <w:t>61000-3-3-2011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3-3. Нормы. Ограничение изменений, колебаний напряжения и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фликера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 xml:space="preserve"> в низковольтных системах электроснабжения для оборудования с номинальным током ≤ 16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в одной фазе, которое не подлежит условному соединению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61000-3-11-2005</w:t>
            </w:r>
          </w:p>
        </w:tc>
        <w:tc>
          <w:tcPr>
            <w:tcW w:w="6520" w:type="dxa"/>
          </w:tcPr>
          <w:p w:rsidR="00F901AF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3-11. Нормы. Ограничение изменений, колебаний напряжения и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фликера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 xml:space="preserve"> </w:t>
            </w:r>
          </w:p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 низковольтных системах электроснабжения для оборудования с номинальным током ≤ 75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, которое подлежит условному соединению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865EF1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4 и 7 </w:t>
            </w:r>
          </w:p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D7FAB">
              <w:rPr>
                <w:rStyle w:val="FontStyle13"/>
                <w:sz w:val="24"/>
                <w:szCs w:val="24"/>
              </w:rPr>
              <w:t>61000-3-12-2009</w:t>
            </w:r>
          </w:p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Часть 3-12. Нормы. Нормы для гармонических составляющих тока, создаваемых оборудованием, подключаемым к низковольтным системам электроснабжения общего назначения, с потребляемым током более 16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и не более 75 А в одной фазе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ind w:right="-10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iCs/>
                <w:sz w:val="24"/>
                <w:szCs w:val="24"/>
              </w:rPr>
              <w:t>азделы 4,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</w:p>
          <w:p w:rsidR="00F901AF" w:rsidRPr="006D7FAB" w:rsidRDefault="00F901AF" w:rsidP="00581F6F">
            <w:pPr>
              <w:ind w:right="-102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iCs/>
                <w:sz w:val="24"/>
                <w:szCs w:val="24"/>
              </w:rPr>
              <w:t>СТБ </w:t>
            </w:r>
            <w:r w:rsidRPr="006D7FAB">
              <w:rPr>
                <w:rFonts w:ascii="Times New Roman" w:hAnsi="Times New Roman" w:cs="Times New Roman"/>
                <w:bCs/>
                <w:sz w:val="24"/>
                <w:szCs w:val="24"/>
              </w:rPr>
              <w:t>IEC </w:t>
            </w:r>
            <w:r w:rsidRPr="006D7FAB">
              <w:rPr>
                <w:rFonts w:ascii="Times New Roman" w:hAnsi="Times New Roman" w:cs="Times New Roman"/>
                <w:iCs/>
                <w:sz w:val="24"/>
                <w:szCs w:val="24"/>
              </w:rPr>
              <w:t>61000-6-3</w:t>
            </w:r>
            <w:r w:rsidRPr="006D7FA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-2012</w:t>
            </w:r>
          </w:p>
          <w:p w:rsidR="00F901AF" w:rsidRPr="006D7FAB" w:rsidRDefault="00F901AF" w:rsidP="00581F6F">
            <w:pPr>
              <w:pStyle w:val="Style6"/>
              <w:spacing w:line="240" w:lineRule="auto"/>
              <w:jc w:val="center"/>
              <w:rPr>
                <w:iCs/>
              </w:rPr>
            </w:pP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6-3. Общие стандарты. Нормы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помехоэмиссии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 xml:space="preserve">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pStyle w:val="Style7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pStyle w:val="Style7"/>
              <w:ind w:right="-132"/>
              <w:rPr>
                <w:bCs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 и 5</w:t>
            </w:r>
          </w:p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ЕН 50270-2004</w:t>
            </w:r>
          </w:p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 и 5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EN </w:t>
            </w:r>
            <w:r w:rsidRPr="006D7FAB">
              <w:rPr>
                <w:rStyle w:val="FontStyle13"/>
                <w:sz w:val="24"/>
                <w:szCs w:val="24"/>
              </w:rPr>
              <w:t>50370-1-2008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Станки металлообрабатывающие. Часть 1.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Помехоэмиссия</w:t>
            </w:r>
            <w:proofErr w:type="spellEnd"/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143D30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 и 5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EN </w:t>
            </w:r>
            <w:r w:rsidRPr="006D7FAB">
              <w:rPr>
                <w:rStyle w:val="FontStyle13"/>
                <w:sz w:val="24"/>
                <w:szCs w:val="24"/>
              </w:rPr>
              <w:t>50370-2-2008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Станки металлообрабатывающие. Часть 2. Помехоустойчивость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>азделы 7</w:t>
            </w:r>
            <w:r>
              <w:t xml:space="preserve"> – 1</w:t>
            </w:r>
            <w:r w:rsidRPr="006D7FAB">
              <w:t>0 и 12</w:t>
            </w:r>
            <w:r>
              <w:t xml:space="preserve"> 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lang w:val="en-US"/>
              </w:rPr>
            </w:pPr>
            <w:r w:rsidRPr="006D7FAB">
              <w:rPr>
                <w:lang w:val="en-US"/>
              </w:rPr>
              <w:t>СТБ</w:t>
            </w:r>
            <w:r w:rsidRPr="006D7FAB">
              <w:t> </w:t>
            </w:r>
            <w:r w:rsidRPr="006D7FAB">
              <w:rPr>
                <w:lang w:val="en-US"/>
              </w:rPr>
              <w:t>EN</w:t>
            </w:r>
            <w:r w:rsidRPr="006D7FAB">
              <w:t> </w:t>
            </w:r>
            <w:r w:rsidRPr="006D7FAB">
              <w:rPr>
                <w:lang w:val="en-US"/>
              </w:rPr>
              <w:t>55011-2012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t>Электромагнитная совместимость. Радиопомехи от промышленных, научных и медицинских (ПНМ) высокочастотных устройств. Нормы и методы измерений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F901AF" w:rsidRDefault="00CB2B43" w:rsidP="00581F6F">
            <w:pPr>
              <w:pStyle w:val="Style6"/>
              <w:widowControl/>
              <w:spacing w:line="240" w:lineRule="auto"/>
              <w:jc w:val="center"/>
            </w:pPr>
            <w:r>
              <w:t>разделы 5 –</w:t>
            </w:r>
            <w:r w:rsidR="00F901AF" w:rsidRPr="00F901AF">
              <w:t xml:space="preserve"> 8</w:t>
            </w:r>
          </w:p>
          <w:p w:rsidR="00F901AF" w:rsidRPr="00F901AF" w:rsidRDefault="00F901AF" w:rsidP="00581F6F">
            <w:pPr>
              <w:pStyle w:val="Style6"/>
              <w:widowControl/>
              <w:spacing w:line="240" w:lineRule="auto"/>
              <w:jc w:val="center"/>
            </w:pPr>
            <w:r w:rsidRPr="00F901AF">
              <w:t>СТБ ЕН 55014-1-2005</w:t>
            </w:r>
          </w:p>
        </w:tc>
        <w:tc>
          <w:tcPr>
            <w:tcW w:w="6520" w:type="dxa"/>
          </w:tcPr>
          <w:p w:rsidR="00F901AF" w:rsidRPr="00F901AF" w:rsidRDefault="00F901AF" w:rsidP="00381255">
            <w:pPr>
              <w:pStyle w:val="Style6"/>
              <w:widowControl/>
              <w:spacing w:line="240" w:lineRule="auto"/>
              <w:jc w:val="left"/>
            </w:pPr>
            <w:r w:rsidRPr="00F901AF">
              <w:t xml:space="preserve">Электромагнитная совместимость. Требования к бытовым электрическим приборам, электрическим инструментам и аналогичным приборам. Часть 1. </w:t>
            </w:r>
            <w:proofErr w:type="spellStart"/>
            <w:r w:rsidRPr="00F901AF">
              <w:t>Помехоэмиссия</w:t>
            </w:r>
            <w:proofErr w:type="spellEnd"/>
          </w:p>
        </w:tc>
        <w:tc>
          <w:tcPr>
            <w:tcW w:w="1616" w:type="dxa"/>
          </w:tcPr>
          <w:p w:rsidR="00F901AF" w:rsidRPr="00F901AF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F901AF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6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10 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ЕН 55015-2006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Радиопомехи от электрического светового и аналогичного оборудования. Нормы и методы измерений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6"/>
              <w:widowControl/>
              <w:spacing w:line="240" w:lineRule="auto"/>
              <w:jc w:val="center"/>
            </w:pPr>
            <w:r>
              <w:t xml:space="preserve">разделы 7 </w:t>
            </w:r>
            <w:r w:rsidRPr="006D7FAB">
              <w:t>–</w:t>
            </w:r>
            <w:r>
              <w:t xml:space="preserve"> </w:t>
            </w:r>
            <w:r w:rsidRPr="006D7FAB">
              <w:t xml:space="preserve">11 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>СТБ EN 55022-2012</w:t>
            </w:r>
          </w:p>
        </w:tc>
        <w:tc>
          <w:tcPr>
            <w:tcW w:w="6520" w:type="dxa"/>
          </w:tcPr>
          <w:p w:rsidR="00F901AF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Радиопомехи от оборудования информационных технологий. Нормы </w:t>
            </w:r>
          </w:p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и методы измерений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>азделы 5 и 6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СТБ CISPR 13-2012</w:t>
            </w:r>
          </w:p>
        </w:tc>
        <w:tc>
          <w:tcPr>
            <w:tcW w:w="6520" w:type="dxa"/>
          </w:tcPr>
          <w:p w:rsidR="00F901AF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Радиопомехи от радиовещательных приемников, телевизоров </w:t>
            </w:r>
          </w:p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и связанного с ними оборудования. Нормы и методы измерений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spacing w:line="240" w:lineRule="auto"/>
              <w:jc w:val="center"/>
            </w:pPr>
            <w:r>
              <w:t>р</w:t>
            </w:r>
            <w:r w:rsidRPr="006D7FAB">
              <w:t>азделы 4, 6</w:t>
            </w:r>
            <w:r>
              <w:t xml:space="preserve"> – </w:t>
            </w:r>
            <w:r w:rsidRPr="006D7FAB">
              <w:t xml:space="preserve">11 </w:t>
            </w:r>
          </w:p>
          <w:p w:rsidR="00F901AF" w:rsidRPr="006D7FAB" w:rsidRDefault="00F901AF" w:rsidP="00310CC2">
            <w:pPr>
              <w:pStyle w:val="Style6"/>
              <w:spacing w:line="240" w:lineRule="auto"/>
              <w:jc w:val="center"/>
            </w:pPr>
            <w:r w:rsidRPr="006D7FAB">
              <w:rPr>
                <w:lang w:val="en-US"/>
              </w:rPr>
              <w:t>СТБ IEC</w:t>
            </w:r>
            <w:r>
              <w:t xml:space="preserve"> </w:t>
            </w:r>
            <w:r w:rsidRPr="006D7FAB">
              <w:rPr>
                <w:lang w:val="en-US"/>
              </w:rPr>
              <w:t>61000-6-4-2012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spacing w:line="240" w:lineRule="auto"/>
              <w:jc w:val="left"/>
            </w:pPr>
            <w:r w:rsidRPr="006D7FAB">
              <w:t xml:space="preserve">Электромагнитная совместимость. Часть 6-4. Общие стандарты. </w:t>
            </w:r>
            <w:proofErr w:type="spellStart"/>
            <w:r w:rsidRPr="006D7FAB">
              <w:t>Помехоэмиссия</w:t>
            </w:r>
            <w:proofErr w:type="spellEnd"/>
            <w:r w:rsidRPr="006D7FAB">
              <w:t xml:space="preserve"> от оборудования, предназначенного для установки в промышленных зонах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pStyle w:val="Style7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pStyle w:val="Style7"/>
              <w:ind w:right="-132"/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4 и 7 </w:t>
            </w:r>
          </w:p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51317.3.4-2006</w:t>
            </w:r>
          </w:p>
          <w:p w:rsidR="00F901AF" w:rsidRPr="006D7FAB" w:rsidRDefault="00F901AF" w:rsidP="00310CC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61000-3-4:1998)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, подключаемыми к низковольтным системам электроснабжения. Нормы и методы испытаний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pStyle w:val="Style7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pStyle w:val="Style7"/>
              <w:ind w:right="-132"/>
            </w:pPr>
          </w:p>
        </w:tc>
      </w:tr>
      <w:tr w:rsidR="00F901AF" w:rsidRPr="006D7FAB" w:rsidTr="00143D30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51317.3.5-2006</w:t>
            </w:r>
          </w:p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61000-3-5:1994)</w:t>
            </w:r>
          </w:p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F901AF" w:rsidRPr="006D7FAB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Ограничение колебаний напряжения и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фликера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>, вызываемых техническими средствами с потребляемым током более 16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, подключаемыми к низковольтным системам электроснабжения. Нормы и методы испытаний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pStyle w:val="Style7"/>
              <w:jc w:val="center"/>
            </w:pPr>
            <w:r>
              <w:t>применяется</w:t>
            </w:r>
            <w:r w:rsidR="00F901AF" w:rsidRPr="006D7FAB">
              <w:t xml:space="preserve"> до 15.02.201</w:t>
            </w:r>
            <w:r w:rsidR="004E2498"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pStyle w:val="Style7"/>
              <w:ind w:right="-132"/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риложение Н </w:t>
            </w:r>
          </w:p>
          <w:p w:rsidR="00F901AF" w:rsidRPr="006D7FAB" w:rsidRDefault="00F901AF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51327.1-2010</w:t>
            </w:r>
          </w:p>
          <w:p w:rsidR="00F901AF" w:rsidRPr="006D7FAB" w:rsidRDefault="00F901AF" w:rsidP="00310CC2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 61009-1:2006)</w:t>
            </w:r>
          </w:p>
        </w:tc>
        <w:tc>
          <w:tcPr>
            <w:tcW w:w="6520" w:type="dxa"/>
          </w:tcPr>
          <w:p w:rsidR="00F901AF" w:rsidRDefault="00F901AF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Выключатели автоматические, управляемые дифференциальным током, бытового и аналогичного назначения со встроенной защитой от сверхтоков. </w:t>
            </w:r>
          </w:p>
          <w:p w:rsidR="00F901AF" w:rsidRPr="006D7FAB" w:rsidRDefault="00F901AF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Часть 1. Общие требования и методы испытаний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pStyle w:val="Style7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pStyle w:val="Style7"/>
              <w:ind w:right="-132"/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3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6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9 и 11 </w:t>
            </w:r>
          </w:p>
          <w:p w:rsidR="00F901AF" w:rsidRPr="006D7FAB" w:rsidRDefault="00F901AF" w:rsidP="003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51318.11-2006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(СИСПР 11:2004)</w:t>
            </w:r>
          </w:p>
        </w:tc>
        <w:tc>
          <w:tcPr>
            <w:tcW w:w="6520" w:type="dxa"/>
          </w:tcPr>
          <w:p w:rsidR="00F901AF" w:rsidRPr="00132F31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Промышленные, научные, медицинские и бытовые (ПНМБ) высокочастотные устройства. </w:t>
            </w:r>
            <w:r w:rsidRPr="00355A66">
              <w:rPr>
                <w:rFonts w:ascii="Times New Roman" w:hAnsi="Times New Roman" w:cs="Times New Roman"/>
                <w:sz w:val="24"/>
                <w:szCs w:val="24"/>
              </w:rPr>
              <w:t xml:space="preserve">Радиопомехи индустриальные. Нормы и методы измерений 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895143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>азделы 5</w:t>
            </w:r>
            <w:r>
              <w:t xml:space="preserve"> и </w:t>
            </w:r>
            <w:r w:rsidRPr="006D7FAB">
              <w:t xml:space="preserve">6 </w:t>
            </w:r>
          </w:p>
          <w:p w:rsidR="00F901AF" w:rsidRPr="006D7FAB" w:rsidRDefault="00F901AF" w:rsidP="0089514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E533A">
              <w:t xml:space="preserve">ГОСТ </w:t>
            </w:r>
            <w:proofErr w:type="gramStart"/>
            <w:r w:rsidRPr="00BE533A">
              <w:t>Р</w:t>
            </w:r>
            <w:proofErr w:type="gramEnd"/>
            <w:r w:rsidRPr="00BE533A">
              <w:t xml:space="preserve"> 51318.12-2012</w:t>
            </w:r>
            <w:r w:rsidRPr="00BE533A">
              <w:br/>
              <w:t>(СИСПР 12:2009)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индустриальных радиопомех. Нормы и методы измерений для защиты радиоприемных устройств, размещенных вне подвижных средств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2 </w:t>
            </w:r>
          </w:p>
          <w:p w:rsidR="00F901AF" w:rsidRPr="006D7FAB" w:rsidRDefault="00F901AF" w:rsidP="006B735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22012-82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Радиопомехи индустриальные от линий электропередачи и электрических подстанций. Нормы и методы измерений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895143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895143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 </w:t>
            </w:r>
            <w:r w:rsidRPr="006D7FAB">
              <w:rPr>
                <w:rStyle w:val="FontStyle13"/>
                <w:sz w:val="24"/>
                <w:szCs w:val="24"/>
              </w:rPr>
              <w:t>30886-2002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Помехоэмиссия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 xml:space="preserve"> от профессиональной аудио-, видео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D7FAB">
              <w:rPr>
                <w:rStyle w:val="FontStyle13"/>
                <w:sz w:val="24"/>
                <w:szCs w:val="24"/>
              </w:rPr>
              <w:t>, 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143D30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32135-2013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Помехоэмиссия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профессиональной аудио-, видео-, аудиовизуальной аппаратуры и аппаратуры управления световыми приборами для зрелищных мероприятий.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Default="00F901AF" w:rsidP="0089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 и 7 </w:t>
            </w:r>
          </w:p>
          <w:p w:rsidR="00F901AF" w:rsidRPr="006D7FAB" w:rsidRDefault="00F901AF" w:rsidP="0089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2141-2011</w:t>
            </w:r>
          </w:p>
        </w:tc>
        <w:tc>
          <w:tcPr>
            <w:tcW w:w="6520" w:type="dxa"/>
          </w:tcPr>
          <w:p w:rsidR="00F901AF" w:rsidRPr="00BE533A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Ограничение гармонических составляющих тока, создаваемых техническими средствами с потребляемым током более 16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, но не более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 (в одной фазе), подключаемыми к низковольтным системам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общего назначения. </w:t>
            </w:r>
            <w:r w:rsidRPr="00BE533A">
              <w:rPr>
                <w:rFonts w:ascii="Times New Roman" w:hAnsi="Times New Roman" w:cs="Times New Roman"/>
                <w:sz w:val="24"/>
                <w:szCs w:val="24"/>
              </w:rPr>
              <w:t>Нормы и методы испытаний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2163-2011</w:t>
            </w:r>
          </w:p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Ограничение колебаний напряжения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, вызываемых техническим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с потребляемым током более 16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подключаемыми к низковольтным системам электроснабжения. Нормы и методы испытаний 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865EF1">
        <w:trPr>
          <w:cantSplit/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51317.3.11-2009</w:t>
            </w:r>
          </w:p>
        </w:tc>
        <w:tc>
          <w:tcPr>
            <w:tcW w:w="6520" w:type="dxa"/>
          </w:tcPr>
          <w:p w:rsidR="00F901AF" w:rsidRPr="00F060E4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овместимость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лектромагнитная. Ограничение изменений напряжения, колебаний напряжения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фликера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в низковольтных системах электроснабжения общего назначения. Технические средства с потребляемым током не более 75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подключаемые к электрической сети при определенных условиях. </w:t>
            </w:r>
            <w:r w:rsidRPr="00F060E4">
              <w:rPr>
                <w:rFonts w:ascii="Times New Roman" w:hAnsi="Times New Roman" w:cs="Times New Roman"/>
                <w:sz w:val="24"/>
                <w:szCs w:val="24"/>
              </w:rPr>
              <w:t xml:space="preserve">Нормы и методы испытаний 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E85EA7">
        <w:trPr>
          <w:jc w:val="center"/>
        </w:trPr>
        <w:tc>
          <w:tcPr>
            <w:tcW w:w="625" w:type="dxa"/>
          </w:tcPr>
          <w:p w:rsidR="00F901AF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51318.14.1-2009</w:t>
            </w:r>
          </w:p>
        </w:tc>
        <w:tc>
          <w:tcPr>
            <w:tcW w:w="6520" w:type="dxa"/>
          </w:tcPr>
          <w:p w:rsidR="00F901AF" w:rsidRDefault="00F901AF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Электромагнитная совместимость. Требования к электрическим бытовым приборам, электрическим инструментам и аналогичным приборам. </w:t>
            </w:r>
          </w:p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Помехоэмиссия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2C247D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одразделы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52506-2008</w:t>
            </w:r>
          </w:p>
        </w:tc>
        <w:tc>
          <w:tcPr>
            <w:tcW w:w="6520" w:type="dxa"/>
          </w:tcPr>
          <w:p w:rsidR="00F901AF" w:rsidRPr="006D7FAB" w:rsidRDefault="00F901AF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Радиопомехи индустриальные от лифтов, эскалаторов и пассажирских конвейеров.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F901AF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F901AF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F" w:rsidRPr="006D7FAB" w:rsidTr="002C247D">
        <w:trPr>
          <w:jc w:val="center"/>
        </w:trPr>
        <w:tc>
          <w:tcPr>
            <w:tcW w:w="625" w:type="dxa"/>
          </w:tcPr>
          <w:p w:rsidR="00F901AF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Merge/>
          </w:tcPr>
          <w:p w:rsidR="00F901AF" w:rsidRPr="006D7FAB" w:rsidRDefault="00F901AF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1AF" w:rsidRPr="006D7FAB" w:rsidRDefault="00F901AF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 5</w:t>
            </w:r>
          </w:p>
          <w:p w:rsidR="00F901AF" w:rsidRPr="006D7FAB" w:rsidRDefault="00F901AF" w:rsidP="0089514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51097-97</w:t>
            </w:r>
          </w:p>
        </w:tc>
        <w:tc>
          <w:tcPr>
            <w:tcW w:w="6520" w:type="dxa"/>
          </w:tcPr>
          <w:p w:rsidR="00F901AF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Радиопомехи индустриальные от гирлянд изоляторов </w:t>
            </w:r>
          </w:p>
          <w:p w:rsidR="00F901AF" w:rsidRPr="006D7FAB" w:rsidRDefault="00F901AF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и линейной арматуры. Нормы и методы измерений</w:t>
            </w:r>
          </w:p>
        </w:tc>
        <w:tc>
          <w:tcPr>
            <w:tcW w:w="1616" w:type="dxa"/>
          </w:tcPr>
          <w:p w:rsidR="00F901AF" w:rsidRPr="006D7FAB" w:rsidRDefault="00F901AF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901AF" w:rsidRPr="006D7FAB" w:rsidRDefault="00F901AF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trHeight w:val="826"/>
          <w:jc w:val="center"/>
        </w:trPr>
        <w:tc>
          <w:tcPr>
            <w:tcW w:w="625" w:type="dxa"/>
          </w:tcPr>
          <w:p w:rsidR="00E7288A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Merge w:val="restart"/>
          </w:tcPr>
          <w:p w:rsidR="00E7288A" w:rsidRPr="006D7FAB" w:rsidRDefault="00E7288A" w:rsidP="00BE533A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бзацы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одраздел 8.4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 w:rsidRPr="006D7FAB">
              <w:t>ГОСТ 30011.1-2012</w:t>
            </w:r>
          </w:p>
          <w:p w:rsidR="00E7288A" w:rsidRPr="006D7FAB" w:rsidRDefault="00E7288A" w:rsidP="0089514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 </w:t>
            </w:r>
            <w:r w:rsidRPr="006D7FAB">
              <w:rPr>
                <w:rStyle w:val="FontStyle13"/>
                <w:sz w:val="24"/>
                <w:szCs w:val="24"/>
              </w:rPr>
              <w:t>60947-1:2004)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>Аппаратура распределения и управления низковольтная. Часть 1. Общие требования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одраздел 8.4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30011.3-2002</w:t>
            </w:r>
          </w:p>
          <w:p w:rsidR="00E7288A" w:rsidRPr="006D7FAB" w:rsidRDefault="00E7288A" w:rsidP="0089514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 60947-3:1999)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3. Выключатели, разъединители, </w:t>
            </w:r>
          </w:p>
          <w:p w:rsidR="00E7288A" w:rsidRPr="006D7FAB" w:rsidRDefault="00E7288A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выключатели-разъединители и комбинации их с предохранителями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F04F9">
        <w:trPr>
          <w:cantSplit/>
          <w:jc w:val="center"/>
        </w:trPr>
        <w:tc>
          <w:tcPr>
            <w:tcW w:w="625" w:type="dxa"/>
          </w:tcPr>
          <w:p w:rsidR="00E7288A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7.3,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Н.8.7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25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30011.5.1-2012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60947-5-1:2003)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распределения и управления низковольтная. Часть 5. Аппараты и коммутационные элементы цепей управления.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Электромеханические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цепей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9.5 </w:t>
            </w:r>
          </w:p>
          <w:p w:rsidR="00E7288A" w:rsidRPr="006D7FAB" w:rsidRDefault="00E7288A" w:rsidP="00C7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30011.6.1-2012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60947-6-1:1989)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разделы 3 и 36 </w:t>
            </w:r>
          </w:p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30324.1.2-2012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C7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(IEC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60601-1-2:2001)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 электрические. Часть 1-2. </w:t>
            </w:r>
          </w:p>
          <w:p w:rsidR="00E7288A" w:rsidRPr="00AB0180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безопасности. </w:t>
            </w:r>
            <w:r w:rsidRPr="00AB0180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30804.4.15-2002</w:t>
            </w:r>
          </w:p>
          <w:p w:rsidR="00E7288A" w:rsidRPr="006D7FAB" w:rsidRDefault="00E7288A" w:rsidP="00C70CE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61000-4-15:1997)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Фликерметр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>.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26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30850.2.1-2002</w:t>
            </w:r>
          </w:p>
          <w:p w:rsidR="00E7288A" w:rsidRPr="006D7FAB" w:rsidRDefault="00E7288A" w:rsidP="00C70CE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60669-2-1-96)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26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30850.2.2-2002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60669-2-2-96)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(ВДУ)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26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30850.2.3-2002</w:t>
            </w:r>
          </w:p>
          <w:p w:rsidR="00E7288A" w:rsidRPr="006D7FAB" w:rsidRDefault="00E7288A" w:rsidP="0076604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Выключатели для бытовых и аналогичных стационарных электрических установок. Часть 2-3. Дополнительные требования к выключателям с выдержкой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времени (таймеры)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901AF" w:rsidP="00F901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7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30880-2002</w:t>
            </w:r>
          </w:p>
          <w:p w:rsidR="00E7288A" w:rsidRPr="006D7FAB" w:rsidRDefault="00E7288A" w:rsidP="00C70CE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(МЭК 60118-13:1997)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30969-2002</w:t>
            </w:r>
          </w:p>
          <w:p w:rsidR="00E7288A" w:rsidRPr="006D7FAB" w:rsidRDefault="00E7288A" w:rsidP="002A1509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МЭК</w:t>
            </w:r>
            <w:r w:rsidRPr="006D7FAB">
              <w:rPr>
                <w:rStyle w:val="FontStyle13"/>
                <w:sz w:val="24"/>
                <w:szCs w:val="24"/>
              </w:rPr>
              <w:t xml:space="preserve"> 61326-1:1997)</w:t>
            </w:r>
          </w:p>
        </w:tc>
        <w:tc>
          <w:tcPr>
            <w:tcW w:w="6520" w:type="dxa"/>
          </w:tcPr>
          <w:p w:rsidR="00E7288A" w:rsidRPr="0068291E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color w:val="FF0000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</w:t>
            </w:r>
            <w:r>
              <w:rPr>
                <w:rStyle w:val="FontStyle13"/>
                <w:sz w:val="24"/>
                <w:szCs w:val="24"/>
              </w:rPr>
              <w:t>ское оборудование для измерения</w:t>
            </w:r>
            <w:r w:rsidR="0068291E">
              <w:rPr>
                <w:rStyle w:val="FontStyle13"/>
                <w:sz w:val="24"/>
                <w:szCs w:val="24"/>
              </w:rPr>
              <w:t xml:space="preserve">, </w:t>
            </w:r>
            <w:r w:rsidR="0068291E" w:rsidRPr="00F901AF">
              <w:rPr>
                <w:rStyle w:val="FontStyle13"/>
                <w:sz w:val="24"/>
                <w:szCs w:val="24"/>
              </w:rPr>
              <w:t>управления</w:t>
            </w:r>
            <w:r w:rsidRPr="00F901AF">
              <w:rPr>
                <w:rStyle w:val="FontStyle13"/>
                <w:sz w:val="24"/>
                <w:szCs w:val="24"/>
              </w:rPr>
              <w:t xml:space="preserve"> 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и лабораторного применения. Требования </w:t>
            </w:r>
            <w:r>
              <w:rPr>
                <w:rStyle w:val="FontStyle13"/>
                <w:sz w:val="24"/>
                <w:szCs w:val="24"/>
              </w:rPr>
              <w:t>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901AF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4 и 5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31216-2003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61543:1995)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Устройства защитного отключения, управляемые дифференциальным током (УЗО-Д), бытового </w:t>
            </w:r>
          </w:p>
          <w:p w:rsidR="00E7288A" w:rsidRPr="006B00E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B00EB">
              <w:rPr>
                <w:rStyle w:val="FontStyle13"/>
                <w:sz w:val="24"/>
                <w:szCs w:val="24"/>
              </w:rPr>
              <w:t>и аналогичного назначения.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32132.3-2013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61204-3:2000)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Низковольтные источники питания постоянного тока.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143D30">
        <w:trPr>
          <w:cantSplit/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6 и 7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32133.2-2013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62040-2:2005)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Системы бесперебойного питания.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одраздел 20.6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ГОСТ </w:t>
            </w:r>
            <w:r w:rsidRPr="006D7FAB">
              <w:rPr>
                <w:lang w:val="en-US"/>
              </w:rPr>
              <w:t>IEC</w:t>
            </w:r>
            <w:r w:rsidRPr="006D7FAB">
              <w:t> 60204-31-2012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t xml:space="preserve"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t>и системам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 60730-1-2011</w:t>
            </w:r>
          </w:p>
        </w:tc>
        <w:tc>
          <w:tcPr>
            <w:tcW w:w="6520" w:type="dxa"/>
          </w:tcPr>
          <w:p w:rsidR="00E7288A" w:rsidRPr="00AA6AFE" w:rsidRDefault="00E7288A" w:rsidP="00B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 xml:space="preserve">азделы 23 и 26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t xml:space="preserve">ГОСТ </w:t>
            </w:r>
            <w:r w:rsidRPr="006D7FAB">
              <w:rPr>
                <w:lang w:val="en-US"/>
              </w:rPr>
              <w:t>IEC</w:t>
            </w:r>
            <w:r w:rsidRPr="006D7FAB">
              <w:t xml:space="preserve"> 60730-2-5-2012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 xml:space="preserve">Автоматические электрические управляющие устройства бытового и аналогичного назначения. </w:t>
            </w:r>
            <w:r w:rsidRPr="00F060E4">
              <w:t>Часть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F04F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</w:pPr>
            <w:r>
              <w:t>р</w:t>
            </w:r>
            <w:r w:rsidRPr="006D7FAB">
              <w:t xml:space="preserve">азделы 23 и 26 </w:t>
            </w:r>
          </w:p>
          <w:p w:rsidR="00E7288A" w:rsidRPr="006D7FAB" w:rsidRDefault="00E7288A" w:rsidP="00B1685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eastAsia="en-US"/>
              </w:rPr>
            </w:pPr>
            <w:r w:rsidRPr="006D7FAB">
              <w:rPr>
                <w:lang w:val="en-US"/>
              </w:rPr>
              <w:t>ГОСТ IEC 60730-2-7-2011</w:t>
            </w:r>
          </w:p>
        </w:tc>
        <w:tc>
          <w:tcPr>
            <w:tcW w:w="6520" w:type="dxa"/>
          </w:tcPr>
          <w:p w:rsidR="00E7288A" w:rsidRPr="006D7FAB" w:rsidRDefault="00E7288A" w:rsidP="0068291E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  <w:r w:rsidRPr="006D7FAB">
              <w:t xml:space="preserve">Часть 2-7. Частные требования к таймерам и временным </w:t>
            </w:r>
            <w:r w:rsidR="0068291E" w:rsidRPr="002C247D">
              <w:t>переключателям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 xml:space="preserve">азделы 23 и 26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 xml:space="preserve">ГОСТ </w:t>
            </w:r>
            <w:r w:rsidRPr="006D7FAB">
              <w:rPr>
                <w:lang w:val="en-US"/>
              </w:rPr>
              <w:t>IEC</w:t>
            </w:r>
            <w:r w:rsidRPr="006D7FAB">
              <w:t xml:space="preserve"> 60730-2-8-2012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 xml:space="preserve">азделы 23 и 26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>ГОСТ IEC 60730-2-9-2011</w:t>
            </w:r>
          </w:p>
        </w:tc>
        <w:tc>
          <w:tcPr>
            <w:tcW w:w="6520" w:type="dxa"/>
          </w:tcPr>
          <w:p w:rsidR="00E7288A" w:rsidRPr="00F060E4" w:rsidRDefault="00E7288A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 xml:space="preserve">Автоматические электрические управляющие устройства бытового и аналогичного назначения. </w:t>
            </w:r>
            <w:r w:rsidRPr="00F060E4">
              <w:t xml:space="preserve">Часть 2-9. Частные требования к термочувствительным </w:t>
            </w:r>
            <w:r>
              <w:t xml:space="preserve">управляющим </w:t>
            </w:r>
            <w:r w:rsidRPr="00F060E4">
              <w:t xml:space="preserve">устройствам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 xml:space="preserve">азделы 23 и 26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6D7FAB">
              <w:t xml:space="preserve">ГОСТ </w:t>
            </w:r>
            <w:r w:rsidRPr="006D7FAB">
              <w:rPr>
                <w:lang w:val="en-US"/>
              </w:rPr>
              <w:t>IEC</w:t>
            </w:r>
            <w:r w:rsidRPr="006D7FAB">
              <w:t xml:space="preserve"> 60730-2-14-2012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 60730-2-15-2013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</w:pPr>
            <w:r>
              <w:t>п</w:t>
            </w:r>
            <w:r w:rsidRPr="006D7FAB">
              <w:t>одраздел 8.6</w:t>
            </w:r>
          </w:p>
          <w:p w:rsidR="00E7288A" w:rsidRPr="006D7FAB" w:rsidRDefault="00E7288A" w:rsidP="00B1685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ГОСТ IEC 60947-5-2-2012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 xml:space="preserve">Аппаратура распределения и управления низковольтная. Часть 5-2. Аппараты и коммутационные элементы цепей управления. </w:t>
            </w:r>
            <w:proofErr w:type="spellStart"/>
            <w:r w:rsidRPr="006D7FAB">
              <w:rPr>
                <w:lang w:val="en-US"/>
              </w:rPr>
              <w:t>Бесконтактные</w:t>
            </w:r>
            <w:proofErr w:type="spellEnd"/>
            <w:r w:rsidRPr="006D7FAB">
              <w:rPr>
                <w:lang w:val="en-US"/>
              </w:rPr>
              <w:t xml:space="preserve"> </w:t>
            </w:r>
            <w:proofErr w:type="spellStart"/>
            <w:r w:rsidRPr="006D7FAB">
              <w:rPr>
                <w:lang w:val="en-US"/>
              </w:rPr>
              <w:t>датчики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ункт 9.3.5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60947-6-2-2013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</w:pPr>
            <w:r>
              <w:t xml:space="preserve">подразделы 9.1, 9.2 и </w:t>
            </w:r>
            <w:r w:rsidRPr="006D7FAB">
              <w:t xml:space="preserve">9.24 </w:t>
            </w:r>
          </w:p>
          <w:p w:rsidR="00E7288A" w:rsidRPr="006D7FAB" w:rsidRDefault="00E7288A" w:rsidP="00B37106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6D7FAB">
              <w:t xml:space="preserve">ГОСТ </w:t>
            </w:r>
            <w:r w:rsidRPr="006D7FAB">
              <w:rPr>
                <w:lang w:val="en-US"/>
              </w:rPr>
              <w:t>IEC</w:t>
            </w:r>
            <w:r w:rsidRPr="006D7FAB">
              <w:t xml:space="preserve"> 61008-1-2012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060E4">
              <w:t>Часть 1. Общие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10"/>
              <w:widowControl/>
              <w:spacing w:line="240" w:lineRule="auto"/>
              <w:jc w:val="center"/>
            </w:pPr>
            <w:r>
              <w:t xml:space="preserve">разделы 8 – </w:t>
            </w:r>
            <w:r w:rsidRPr="006D7FAB">
              <w:t xml:space="preserve">10 </w:t>
            </w:r>
          </w:p>
          <w:p w:rsidR="00E7288A" w:rsidRPr="006D7FAB" w:rsidRDefault="00E7288A" w:rsidP="00B1685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ГОСТ IEC</w:t>
            </w:r>
            <w:r>
              <w:t xml:space="preserve"> </w:t>
            </w:r>
            <w:r w:rsidRPr="006D7FAB">
              <w:rPr>
                <w:lang w:val="en-US"/>
              </w:rPr>
              <w:t>61131-2-2012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10"/>
              <w:widowControl/>
              <w:spacing w:line="240" w:lineRule="auto"/>
            </w:pPr>
            <w:r w:rsidRPr="006D7FAB">
              <w:t xml:space="preserve">Контроллеры программируемые. Часть 2. </w:t>
            </w:r>
          </w:p>
          <w:p w:rsidR="00E7288A" w:rsidRPr="006D7FAB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t>Требования к оборудованию и испытания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10.12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61439-1-2013</w:t>
            </w:r>
          </w:p>
        </w:tc>
        <w:tc>
          <w:tcPr>
            <w:tcW w:w="6520" w:type="dxa"/>
          </w:tcPr>
          <w:p w:rsidR="00E7288A" w:rsidRDefault="00E7288A" w:rsidP="000F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комплектные низковольтные распределения </w:t>
            </w:r>
          </w:p>
          <w:p w:rsidR="00E7288A" w:rsidRPr="006D7FAB" w:rsidRDefault="00E7288A" w:rsidP="000F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управления. Часть 1. Общие требования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2C2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10.12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IEC 61439-5-2013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комплектные низковольтные распределения и управления. Часть 5. Частные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мощности в сетях общественного пользования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</w:pPr>
            <w:r>
              <w:t>р</w:t>
            </w:r>
            <w:r w:rsidRPr="006D7FAB">
              <w:t xml:space="preserve">аздел 17 </w:t>
            </w:r>
          </w:p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</w:pPr>
            <w:r w:rsidRPr="006D7FAB">
              <w:t>ГОСТ IEC 61812-1-2013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10"/>
              <w:widowControl/>
              <w:spacing w:line="240" w:lineRule="auto"/>
            </w:pPr>
            <w:r w:rsidRPr="006D7FAB">
              <w:t>Реле с нормируемым временем промышленного назначения. Часть 1. Требования и испытания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6.11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МЭК 61812-1-2007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Реле времени промышленного применения. Часть 1.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 62041-2012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трансформаторов, реакторов, источников питания и комбинированных устройств из них.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электромагнитной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совместимости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(ЭМС)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2C247D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 IEC 62423-2013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выключатели, управляемые дифференциальным током типа F и типа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встроенной и без встроенной защиты от сверхтоков бытового и аналогичного назначения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 5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EN 12895-2012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Машины напольного транспорта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301 489-1:2008)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AB0180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AB0180">
              <w:rPr>
                <w:rFonts w:ascii="Times New Roman" w:hAnsi="Times New Roman" w:cs="Times New Roman"/>
                <w:sz w:val="24"/>
                <w:szCs w:val="24"/>
              </w:rPr>
              <w:t xml:space="preserve">Общие технические требования и методы испытаний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471B7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301 489-11:2006)</w:t>
            </w:r>
          </w:p>
        </w:tc>
        <w:tc>
          <w:tcPr>
            <w:tcW w:w="6520" w:type="dxa"/>
          </w:tcPr>
          <w:p w:rsidR="00E7288A" w:rsidRPr="005D2964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</w:t>
            </w:r>
            <w:r w:rsidRPr="005D2964">
              <w:rPr>
                <w:rFonts w:ascii="Times New Roman" w:hAnsi="Times New Roman" w:cs="Times New Roman"/>
                <w:sz w:val="24"/>
                <w:szCs w:val="24"/>
              </w:rPr>
              <w:t>Частные требования к радиовещательным передатчикам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301 489-12:2003)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полосах частот от 4 до 30 ГГц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301 489-13:2002)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32134.14-2013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301 489-14:2003)</w:t>
            </w:r>
          </w:p>
        </w:tc>
        <w:tc>
          <w:tcPr>
            <w:tcW w:w="6520" w:type="dxa"/>
          </w:tcPr>
          <w:p w:rsidR="00E7288A" w:rsidRPr="006D7FAB" w:rsidRDefault="00E7288A" w:rsidP="000E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одраздел 4.1, пункты 4.2.1, 4.3.1,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4.1, 4.5.1, 4.6.1, 4.7.1, 4.8.1 и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4.9.1 </w:t>
            </w:r>
          </w:p>
          <w:p w:rsidR="00E7288A" w:rsidRDefault="00E7288A" w:rsidP="00A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5A">
              <w:rPr>
                <w:rFonts w:ascii="Times New Roman" w:hAnsi="Times New Roman" w:cs="Times New Roman"/>
                <w:sz w:val="24"/>
                <w:szCs w:val="24"/>
              </w:rPr>
              <w:t>ГОСТ 32140-2013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B1685A" w:rsidRDefault="00E7288A" w:rsidP="00A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B1685A">
              <w:rPr>
                <w:rFonts w:ascii="Times New Roman" w:hAnsi="Times New Roman" w:cs="Times New Roman"/>
                <w:sz w:val="24"/>
                <w:szCs w:val="24"/>
              </w:rPr>
              <w:t xml:space="preserve"> 13309:2000)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Машины строительные с внутренними источниками электропитания.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6 и 8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EN 50065-1-2013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Сигнализация в низковольтных электрических установках в полосе частот от 3 до 148,5 кГц.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полосы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частот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электромагнитные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помехи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F04F9">
        <w:trPr>
          <w:cantSplit/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одразделы 1.4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1.6, </w:t>
            </w:r>
          </w:p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разделы 2 и 3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EN 50293-2012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Системы управления дорожным движением.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 ETSI EN 301 489-34-2013</w:t>
            </w:r>
          </w:p>
        </w:tc>
        <w:tc>
          <w:tcPr>
            <w:tcW w:w="6520" w:type="dxa"/>
          </w:tcPr>
          <w:p w:rsidR="0068291E" w:rsidRPr="000E52F0" w:rsidRDefault="0068291E" w:rsidP="0068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F0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</w:t>
            </w:r>
          </w:p>
          <w:p w:rsidR="0068291E" w:rsidRPr="006D7FAB" w:rsidRDefault="0068291E" w:rsidP="0068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F0">
              <w:rPr>
                <w:rFonts w:ascii="Times New Roman" w:hAnsi="Times New Roman" w:cs="Times New Roman"/>
                <w:sz w:val="24"/>
                <w:szCs w:val="24"/>
              </w:rPr>
              <w:t>к внешним источникам питания (</w:t>
            </w:r>
            <w:r w:rsidRPr="000E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</w:t>
            </w:r>
            <w:r w:rsidRPr="000E52F0">
              <w:rPr>
                <w:rFonts w:ascii="Times New Roman" w:hAnsi="Times New Roman" w:cs="Times New Roman"/>
                <w:sz w:val="24"/>
                <w:szCs w:val="24"/>
              </w:rPr>
              <w:t>) мобильных телефонов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СISPR 16-1-4-2013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(CISPR 16-1-4:2012)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1-4. Аппаратура для измерения радиопомех и помехоустойчивости. Антенны и испытательные площадки для измерения излучаемых помех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30805.16.1.1-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(CISPR 16-1-1:2006)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1-1. Аппаратура для измерения параметров индустриальных радиопомех и помехоустойчивости. Приборы для измерения индустриальных радиопомех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30805.16.1.2-2013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(CISPR 16-1-2:2006)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1-2. Аппаратура для измерения параметров индустриальных радиопомех и помехоустойчивости. Устройства для измерения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кондуктивных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радиопомех и испытаний на устойчивость </w:t>
            </w:r>
            <w:r w:rsidR="006829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кондуктивным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радиопомехам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4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30805.16.1.3-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(CISPR 16-1-3:2004)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1-3. Аппаратура для измерения параметров индустриальных радиопомех и помехоустойчивости. Устройства для измерения мощности радиопомех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30805.16.1.4-2013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(CISPR 16-1-4:2007)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1-4. Аппаратура для измерения параметров индустриальных радиопомех и помехоустойчивости. Устройства для измерения излучаемых радиопомех и испытаний на устойчивость к излучаемым радиопомехам 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30805.16.2.1-2013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(CISPR 16-2-1:2005)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2-1. Методы измерений параметров индустриальных радиопомех и помехоустойчивости. Измерение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кондуктивных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радиопомех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cantSplit/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30805.16.2.2-2013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(CISPR 16-2-2:2005)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2-2. Методы измерений параметров индустриальных радиопомех и помехоустойчивости. Измерение мощности радиопомех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30805.16.2.3-2013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(CISPR 16-2-3:2006)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2-3. Методы измерений параметров индустриальных радиопомех и помехоустойчивости. Измерение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излучаемых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радиопомех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4 </w:t>
            </w:r>
          </w:p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30805.16.4.2-2013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(CISPR 16-4-2:2003)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Неопределенность измерений в области электромагнитной совместимости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одраздел 8.6</w:t>
            </w:r>
          </w:p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50030.5.2-2003</w:t>
            </w:r>
          </w:p>
          <w:p w:rsidR="00E7288A" w:rsidRPr="006D7FAB" w:rsidRDefault="00E7288A" w:rsidP="00B1685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60947-5-2-97)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0E52F0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риложение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 xml:space="preserve"> Е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51326.1-2003</w:t>
            </w:r>
          </w:p>
          <w:p w:rsidR="00E7288A" w:rsidRPr="006D7FAB" w:rsidRDefault="00E7288A" w:rsidP="00B1685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</w:t>
            </w:r>
            <w:r w:rsidRPr="006D7FAB">
              <w:rPr>
                <w:lang w:val="en-US"/>
              </w:rPr>
              <w:t> </w:t>
            </w:r>
            <w:r w:rsidRPr="006D7FAB">
              <w:t>61008-1-96)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одраздел 20.6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60204-31-2006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78068A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3 и 36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60601-1-2-2006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Изделия медицинские электрические. Часть 1-2. 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B1685A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 МЭК 60730-1-2004</w:t>
            </w:r>
          </w:p>
        </w:tc>
        <w:tc>
          <w:tcPr>
            <w:tcW w:w="6520" w:type="dxa"/>
          </w:tcPr>
          <w:p w:rsidR="00E7288A" w:rsidRPr="006D7FAB" w:rsidRDefault="00E7288A" w:rsidP="000F04F9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  <w:r>
              <w:rPr>
                <w:rStyle w:val="FontStyle13"/>
                <w:sz w:val="24"/>
                <w:szCs w:val="24"/>
              </w:rPr>
              <w:t>Ч</w:t>
            </w:r>
            <w:r w:rsidRPr="006D7FAB">
              <w:rPr>
                <w:rStyle w:val="FontStyle13"/>
                <w:sz w:val="24"/>
                <w:szCs w:val="24"/>
              </w:rPr>
              <w:t>асть 1. Общие требования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F04F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6D7FAB">
              <w:rPr>
                <w:rStyle w:val="FontStyle13"/>
                <w:sz w:val="24"/>
                <w:szCs w:val="24"/>
              </w:rPr>
              <w:t>СТБ МЭК 60730-2-5-2004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Ч</w:t>
            </w:r>
            <w:r w:rsidRPr="006D7FAB">
              <w:rPr>
                <w:rStyle w:val="FontStyle13"/>
                <w:sz w:val="24"/>
                <w:szCs w:val="24"/>
              </w:rPr>
              <w:t>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6D7FAB">
              <w:rPr>
                <w:rStyle w:val="FontStyle13"/>
                <w:sz w:val="24"/>
                <w:szCs w:val="24"/>
              </w:rPr>
              <w:t>60730-2-8-2008</w:t>
            </w:r>
          </w:p>
        </w:tc>
        <w:tc>
          <w:tcPr>
            <w:tcW w:w="6520" w:type="dxa"/>
          </w:tcPr>
          <w:p w:rsidR="00E7288A" w:rsidRPr="006D7FAB" w:rsidRDefault="00E7288A" w:rsidP="000E52F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60730-2-14-2006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60730-2-18-2006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60870-2-1-2003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7.3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 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6D7FAB">
              <w:rPr>
                <w:rStyle w:val="FontStyle13"/>
                <w:sz w:val="24"/>
                <w:szCs w:val="24"/>
              </w:rPr>
              <w:t> 60947-2-2011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7.3,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Н.</w:t>
            </w:r>
            <w:r w:rsidR="00FC0EF5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 </w:t>
            </w:r>
          </w:p>
          <w:p w:rsidR="00E7288A" w:rsidRPr="008F7C37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6F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58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37">
              <w:rPr>
                <w:rFonts w:ascii="Times New Roman" w:hAnsi="Times New Roman" w:cs="Times New Roman"/>
                <w:sz w:val="24"/>
                <w:szCs w:val="24"/>
              </w:rPr>
              <w:t>60947-5-1-2012</w:t>
            </w:r>
          </w:p>
        </w:tc>
        <w:tc>
          <w:tcPr>
            <w:tcW w:w="6520" w:type="dxa"/>
          </w:tcPr>
          <w:p w:rsidR="00E7288A" w:rsidRPr="009D1029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распределения и управления низковольтная. Часть 5-1. Устройства в цепях вторичной коммутации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коммутирующие элементы. </w:t>
            </w:r>
            <w:r w:rsidRPr="009D10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Электромеханические устройства в цепях вторичной коммутации </w:t>
            </w:r>
          </w:p>
        </w:tc>
        <w:tc>
          <w:tcPr>
            <w:tcW w:w="1616" w:type="dxa"/>
          </w:tcPr>
          <w:p w:rsidR="00E7288A" w:rsidRPr="006D7FAB" w:rsidRDefault="0039041A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9.5 </w:t>
            </w:r>
          </w:p>
          <w:p w:rsidR="00E7288A" w:rsidRPr="006D7FAB" w:rsidRDefault="00E7288A" w:rsidP="00B1685A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 IEC 60947-6-1-2012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6-1. Оборудование многофункциональное. Оборудование переключения коммутационное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>7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6D7FAB">
              <w:rPr>
                <w:rStyle w:val="FontStyle13"/>
                <w:sz w:val="24"/>
                <w:szCs w:val="24"/>
              </w:rPr>
              <w:t xml:space="preserve"> 60974-10-2008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Оборудование для дуговой сварки. Часть 10. Требования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к электромагнитной совместимости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8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10 </w:t>
            </w:r>
          </w:p>
          <w:p w:rsidR="00E7288A" w:rsidRPr="006D7FAB" w:rsidRDefault="00E7288A" w:rsidP="00B1685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 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 </w:t>
            </w:r>
            <w:r w:rsidRPr="006D7FAB">
              <w:rPr>
                <w:rStyle w:val="FontStyle13"/>
                <w:sz w:val="24"/>
                <w:szCs w:val="24"/>
              </w:rPr>
              <w:t>61131-2-2010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Контроллеры программируемые. Часть 2. </w:t>
            </w:r>
          </w:p>
          <w:p w:rsidR="00E7288A" w:rsidRPr="006D7FAB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Требования к оборудованию и испытания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B1685A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6D7FAB">
              <w:rPr>
                <w:rStyle w:val="FontStyle13"/>
                <w:sz w:val="24"/>
                <w:szCs w:val="24"/>
              </w:rPr>
              <w:t>61204-3-2008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Источники питания постоянного тока низковольтные. </w:t>
            </w:r>
          </w:p>
          <w:p w:rsidR="00E7288A" w:rsidRPr="006D7FAB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Часть 3. Электромагнитная совместимость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одраздел 6.11</w:t>
            </w:r>
          </w:p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МЭК 61812-1-2004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Реле времени промышленного применения. Часть 1.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испытания</w:t>
            </w:r>
            <w:proofErr w:type="spellEnd"/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6 и 7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6D7FAB">
              <w:rPr>
                <w:rStyle w:val="FontStyle13"/>
                <w:sz w:val="24"/>
                <w:szCs w:val="24"/>
              </w:rPr>
              <w:t>62040-2-2008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Системы бесперебойного питания (СБП). Часть 2. Требования к электромагнитной совместимости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B1685A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6D7FAB">
              <w:rPr>
                <w:rStyle w:val="FontStyle13"/>
                <w:sz w:val="24"/>
                <w:szCs w:val="24"/>
              </w:rPr>
              <w:t>62041-2008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Трансформаторы силовые, источники питания, электрические реакторы и аналогичные изделия. Требования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B1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2317-2013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(ETSI EN 301 489-1:2011)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 и служб радиосвязи.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ЕН 12895-2006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Машины напольного транспорта. Электромагнитная совместимость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одпункт 4.3.5.3.1 </w:t>
            </w:r>
          </w:p>
          <w:p w:rsidR="00E7288A" w:rsidRPr="006D7FAB" w:rsidRDefault="00E7288A" w:rsidP="0029110B">
            <w:pPr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 ЕН 13241-1-2007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Ворота. Требования к продукции. Часть 1. Изделия без характеристик огнестойкости и защиты от дыма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одраздел 4.1, пункты 4.2.1, 4.3.1, 4.</w:t>
            </w:r>
            <w:r>
              <w:rPr>
                <w:rStyle w:val="FontStyle13"/>
                <w:sz w:val="24"/>
                <w:szCs w:val="24"/>
              </w:rPr>
              <w:t>4.1, 4.5.1, 4.6.1, 4.7.1, 4.8.1 и</w:t>
            </w:r>
            <w:r w:rsidRPr="006D7FAB">
              <w:rPr>
                <w:rStyle w:val="FontStyle13"/>
                <w:sz w:val="24"/>
                <w:szCs w:val="24"/>
              </w:rPr>
              <w:t xml:space="preserve"> 4.9.2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ЕН 13309-2007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Машины строительные. Электромагнитная совместимость машин с внутренним источником электропитания</w:t>
            </w:r>
          </w:p>
        </w:tc>
        <w:tc>
          <w:tcPr>
            <w:tcW w:w="1616" w:type="dxa"/>
          </w:tcPr>
          <w:p w:rsidR="00E7288A" w:rsidRPr="006D7FAB" w:rsidRDefault="0070200D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EN </w:t>
            </w:r>
            <w:r w:rsidRPr="006D7FAB">
              <w:rPr>
                <w:rStyle w:val="FontStyle13"/>
                <w:sz w:val="24"/>
                <w:szCs w:val="24"/>
              </w:rPr>
              <w:t>50083-2-2008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одразделы 1.4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1.6, </w:t>
            </w:r>
          </w:p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разделы 2 и 3 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ЕН 50293-2005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Системы управления дорожным движением.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70200D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ETSI EN 301 489-17-2013</w:t>
            </w:r>
          </w:p>
        </w:tc>
        <w:tc>
          <w:tcPr>
            <w:tcW w:w="6520" w:type="dxa"/>
          </w:tcPr>
          <w:p w:rsidR="00E7288A" w:rsidRPr="00FD0BED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широкополосных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передачи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0E52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ETSI EN 301 489-24-2013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IMT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-2000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CDMA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с прямым расширением спектра 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) и вспомогательного оборудования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одраздел 9.4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6D7FAB">
              <w:t>СТ</w:t>
            </w:r>
            <w:proofErr w:type="gramEnd"/>
            <w:r w:rsidRPr="006D7FAB">
              <w:t xml:space="preserve"> РК МЭК 60947-3-2011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коммутационная и механизмы управления низковольтные комплектные. Часть 3. Выключатели, разъединители, выключатели-разъединители и блоки  предохранителей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DD5FE2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одраздел 9.4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proofErr w:type="gramStart"/>
            <w:r w:rsidRPr="006D7FAB">
              <w:t>СТ</w:t>
            </w:r>
            <w:proofErr w:type="gramEnd"/>
            <w:r w:rsidRPr="006D7FAB">
              <w:t xml:space="preserve"> РК МЭК 60947-4-1-2011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4-1. Контакторы и пускатели. Электромеханические контакторы и пускатели </w:t>
            </w:r>
            <w:r w:rsidRPr="006D7FAB">
              <w:t>двигателей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одраздел 9.4 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РК 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60947-8-2012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коммутационная и механизмы управления низковольтные комплектные. Часть 8. Блоки управления для встроенной термической защиты для вращающихся электрических машин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одраздел 7.3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 w:rsidRPr="006D7FAB">
              <w:rPr>
                <w:lang w:val="en-US"/>
              </w:rPr>
              <w:t>ГОСТ</w:t>
            </w:r>
            <w:r w:rsidRPr="006D7FAB">
              <w:t> </w:t>
            </w:r>
            <w:r w:rsidRPr="006D7FAB">
              <w:rPr>
                <w:lang w:val="en-US"/>
              </w:rPr>
              <w:t>Р</w:t>
            </w:r>
            <w:r w:rsidRPr="006D7FAB">
              <w:t> </w:t>
            </w:r>
            <w:r w:rsidRPr="006D7FAB">
              <w:rPr>
                <w:lang w:val="en-US"/>
              </w:rPr>
              <w:t>50030.2-2010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>(МЭК</w:t>
            </w:r>
            <w:r w:rsidRPr="006D7FAB">
              <w:t> </w:t>
            </w:r>
            <w:r w:rsidRPr="006D7FAB">
              <w:rPr>
                <w:lang w:val="en-US"/>
              </w:rPr>
              <w:t>60947-2:2006)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 xml:space="preserve">Аппаратура распределения и управления низковольтная. </w:t>
            </w:r>
            <w:proofErr w:type="spellStart"/>
            <w:r w:rsidRPr="006D7FAB">
              <w:rPr>
                <w:lang w:val="en-US"/>
              </w:rPr>
              <w:t>Часть</w:t>
            </w:r>
            <w:proofErr w:type="spellEnd"/>
            <w:r w:rsidRPr="006D7FAB">
              <w:rPr>
                <w:lang w:val="en-US"/>
              </w:rPr>
              <w:t xml:space="preserve"> 2. </w:t>
            </w:r>
            <w:proofErr w:type="spellStart"/>
            <w:r w:rsidRPr="006D7FAB">
              <w:rPr>
                <w:lang w:val="en-US"/>
              </w:rPr>
              <w:t>Автоматические</w:t>
            </w:r>
            <w:proofErr w:type="spellEnd"/>
            <w:r w:rsidRPr="006D7FAB">
              <w:rPr>
                <w:lang w:val="en-US"/>
              </w:rPr>
              <w:t xml:space="preserve"> </w:t>
            </w:r>
            <w:proofErr w:type="spellStart"/>
            <w:r w:rsidRPr="006D7FAB">
              <w:rPr>
                <w:lang w:val="en-US"/>
              </w:rPr>
              <w:t>выключатели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8.4 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50030.3-2012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(МЭК 60947-3:2008)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распределения и управления низковольтная. Часть 3. Выключатели, разъединители,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выключатели-разъединители и комбинации их с предохранителями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9.4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Р 50030.4.1-2012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(МЭК 60947-4-1:2009)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распределения и управления низковольтная. Часть 4. Контакторы и пускатели. Раздел 1.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Электромеханические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контакторы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пускатели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ункт 9.3.5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50030.4.2-2012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(МЭК 60947-4-2:2007)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распределения и управления низковольтная. Часть 4. Контакторы и пускатели. Раздел 2. Полупроводниковые контроллеры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пускатели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цепей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переменного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тока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одраздел 8.6</w:t>
            </w:r>
          </w:p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50030.5.2-99</w:t>
            </w:r>
          </w:p>
          <w:p w:rsidR="00E7288A" w:rsidRPr="006D7FAB" w:rsidRDefault="00E7288A" w:rsidP="0029110B">
            <w:pPr>
              <w:pStyle w:val="Style10"/>
              <w:widowControl/>
              <w:spacing w:line="240" w:lineRule="auto"/>
              <w:jc w:val="center"/>
              <w:rPr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60947-5-2-97)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одраздел 9.5</w:t>
            </w:r>
          </w:p>
          <w:p w:rsidR="00E7288A" w:rsidRPr="006D7FAB" w:rsidRDefault="00E7288A" w:rsidP="00581F6F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50030.6.1-2010</w:t>
            </w:r>
          </w:p>
          <w:p w:rsidR="00E7288A" w:rsidRPr="006D7FAB" w:rsidRDefault="00E7288A" w:rsidP="0029110B">
            <w:pPr>
              <w:pStyle w:val="Style6"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60947-6-1:2005)</w:t>
            </w:r>
          </w:p>
        </w:tc>
        <w:tc>
          <w:tcPr>
            <w:tcW w:w="6520" w:type="dxa"/>
          </w:tcPr>
          <w:p w:rsidR="00E7288A" w:rsidRPr="006D7FAB" w:rsidRDefault="00E7288A" w:rsidP="0070200D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распределения и управления низковольтная. Часть</w:t>
            </w:r>
            <w:r w:rsidR="0070200D">
              <w:rPr>
                <w:rStyle w:val="FontStyle13"/>
                <w:sz w:val="24"/>
                <w:szCs w:val="24"/>
              </w:rPr>
              <w:t xml:space="preserve"> </w:t>
            </w:r>
            <w:r w:rsidRPr="006D7FAB">
              <w:rPr>
                <w:rStyle w:val="FontStyle13"/>
                <w:sz w:val="24"/>
                <w:szCs w:val="24"/>
              </w:rPr>
              <w:t>6. Аппаратура многофункциональная. Раздел 1. Аппаратура коммутационная переключения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F04F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10"/>
              <w:widowControl/>
              <w:spacing w:line="240" w:lineRule="auto"/>
              <w:jc w:val="center"/>
            </w:pPr>
            <w:r>
              <w:t>п</w:t>
            </w:r>
            <w:r w:rsidRPr="006D7FAB">
              <w:t>ункт 9.3.5</w:t>
            </w:r>
          </w:p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 xml:space="preserve">ГОСТ </w:t>
            </w:r>
            <w:proofErr w:type="gramStart"/>
            <w:r w:rsidRPr="006D7FAB">
              <w:t>Р</w:t>
            </w:r>
            <w:proofErr w:type="gramEnd"/>
            <w:r w:rsidRPr="006D7FAB">
              <w:t xml:space="preserve"> 50030.6.2-2011</w:t>
            </w:r>
            <w:r w:rsidRPr="006D7FAB">
              <w:br/>
              <w:t>(МЭК 60947-6-2:2007)</w:t>
            </w:r>
          </w:p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 </w:t>
            </w:r>
            <w:r w:rsidRPr="006D7FAB">
              <w:t>(КУУЗ)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51179-98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  <w:lang w:eastAsia="en-US"/>
              </w:rPr>
            </w:pPr>
            <w:r w:rsidRPr="006D7FAB">
              <w:rPr>
                <w:lang w:val="en-US"/>
              </w:rPr>
              <w:t>(МЭК 870-2-1-95)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B37106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51317.1.5-2009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61000-1-5:2004)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 51317.4.15-2012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 61000-4-15:2010)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Фликерметр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>. Функциональные и конструктивные требования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>риложение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 xml:space="preserve"> Е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</w:t>
            </w:r>
          </w:p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51326.1-99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</w:t>
            </w:r>
            <w:r w:rsidRPr="006D7FAB">
              <w:rPr>
                <w:lang w:val="en-US"/>
              </w:rPr>
              <w:t> </w:t>
            </w:r>
            <w:r w:rsidRPr="006D7FAB">
              <w:t>61008-1-96)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7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51407-99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60118-13-97)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70200D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 xml:space="preserve"> до 15.02.2016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143D30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51522.1-2011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61326-1:2005)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51522.2.1-2011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61326-2-1:2005)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51522.2.2-2011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 61326-2-2:2005)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Электрическое оборудование для измерения, </w:t>
            </w:r>
          </w:p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управления и лабораторного применения. Часть 2-2. </w:t>
            </w:r>
            <w:r w:rsidRPr="006D7FAB">
              <w:rPr>
                <w:rStyle w:val="FontStyle13"/>
                <w:sz w:val="24"/>
                <w:szCs w:val="24"/>
              </w:rPr>
              <w:lastRenderedPageBreak/>
              <w:t xml:space="preserve">Частные требования к портативному оборудованию, применяемому для испытаний, измерений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51522.2.4-2011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6D7FAB">
              <w:rPr>
                <w:rStyle w:val="FontStyle13"/>
                <w:sz w:val="24"/>
                <w:szCs w:val="24"/>
              </w:rPr>
              <w:t xml:space="preserve"> 61326-2-4:2006)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143D30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51524-2012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(МЭК 61800-3:2012)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Системы электрического привода с регулируемой скоростью.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ЭМС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7 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 51526-2012</w:t>
            </w:r>
            <w:r w:rsidRPr="006D7FAB">
              <w:rPr>
                <w:rStyle w:val="FontStyle13"/>
                <w:sz w:val="24"/>
                <w:szCs w:val="24"/>
              </w:rPr>
              <w:br/>
              <w:t>(МЭК 60974-10:2007)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Оборудование для дуговой сварки. Часть 10.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23 и 26 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53994.2.15-2011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(МЭК 60730-2-15:2008)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2.15.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>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55061-2012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(МЭК 62310-2:2006)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Статические системы переключения. Часть 2.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B37106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55139-2012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(МЭК 62135-2:2007)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Оборудование для контактной сварки.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</w:p>
          <w:p w:rsidR="00E7288A" w:rsidRPr="00AA6AFE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>азделы 5, 9 и 10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 xml:space="preserve">ГОСТ </w:t>
            </w:r>
            <w:proofErr w:type="gramStart"/>
            <w:r w:rsidRPr="006D7FAB">
              <w:t>Р</w:t>
            </w:r>
            <w:proofErr w:type="gramEnd"/>
            <w:r w:rsidRPr="006D7FAB">
              <w:t xml:space="preserve"> МЭК 60945-2007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6D7FAB">
              <w:t>Морское навигационное оборудование и средства радиосвязи. Общие требования. Методы испытаний и требуемые результаты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10.12 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 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МЭК 61439-1-2012 (МЭК 61439-1:2009)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Устройства комплектные низковольтные распределения и управления. Часть 1. Общие требования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F04F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10.12 </w:t>
            </w:r>
          </w:p>
          <w:p w:rsidR="00E7288A" w:rsidRPr="006D7FAB" w:rsidRDefault="00E7288A" w:rsidP="0029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 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МЭК 61439.2-2012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комплектные низковольтные распределения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и управления. Часть 2. Силовые комплектные устройства распределения и управления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8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10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52583-2006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(ИСО 7176-21:2003)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Кресла-коляски. Часть 21. Требования и методы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испытаний для обеспечения электромагнитной совместимости кресел-колясок с электроприводом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52459.3-2009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301 489-3-2002)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52459.4-2009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301 489-4-2002)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B37106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52459.5-2009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301 489-5-2002)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16760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52459.6-2009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301 489-6-2002)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DECT</w:t>
            </w:r>
            <w:r w:rsidRPr="006D7FAB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52459.7-2009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301 489-7-2005)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GSM</w:t>
            </w:r>
            <w:r w:rsidRPr="006D7FAB">
              <w:rPr>
                <w:rStyle w:val="FontStyle13"/>
                <w:sz w:val="24"/>
                <w:szCs w:val="24"/>
              </w:rPr>
              <w:t xml:space="preserve"> и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DCS</w:t>
            </w:r>
            <w:r w:rsidRPr="006D7FAB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52459.8-2009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 xml:space="preserve">ЕН 301 </w:t>
            </w:r>
            <w:r>
              <w:rPr>
                <w:rStyle w:val="FontStyle13"/>
                <w:sz w:val="24"/>
                <w:szCs w:val="24"/>
              </w:rPr>
              <w:t>489-8:</w:t>
            </w:r>
            <w:r w:rsidRPr="006D7FAB">
              <w:rPr>
                <w:rStyle w:val="FontStyle13"/>
                <w:sz w:val="24"/>
                <w:szCs w:val="24"/>
              </w:rPr>
              <w:t>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GSM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52459.9-2009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301 489-9-2002)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52459.10-2009 </w:t>
            </w:r>
          </w:p>
          <w:p w:rsidR="00E7288A" w:rsidRPr="006D7FAB" w:rsidRDefault="00E7288A" w:rsidP="003A52E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301 489-10-2002)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B37106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52459.15-2009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E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Н 301 489-15-2002)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52459.16-2009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301 489-16-2002)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52459.17-2009</w:t>
            </w:r>
          </w:p>
          <w:p w:rsidR="00E7288A" w:rsidRPr="006D7FAB" w:rsidRDefault="00E7288A" w:rsidP="0029110B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301 489-17-2008)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52459.18-2009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301 489-18-2002)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18. Частные требования к оборудованию наземной системы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транкинговой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 xml:space="preserve"> радиосвязи (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TETRA</w:t>
            </w:r>
            <w:r w:rsidRPr="006D7FAB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52459.19-2009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301 489-19-2002)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52459.20-2009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301 489-20-2002)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52459.22-2009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301 489-22-2003)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52459.23-2009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301 489-23-2007)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23. Частные требования к базовым станциям и ретрансляторам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IMT</w:t>
            </w:r>
            <w:r w:rsidRPr="006D7FAB">
              <w:rPr>
                <w:rStyle w:val="FontStyle13"/>
                <w:sz w:val="24"/>
                <w:szCs w:val="24"/>
              </w:rPr>
              <w:t xml:space="preserve">-2000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CDMA</w:t>
            </w:r>
            <w:r w:rsidRPr="006D7FAB">
              <w:rPr>
                <w:rStyle w:val="FontStyle13"/>
                <w:sz w:val="24"/>
                <w:szCs w:val="24"/>
              </w:rPr>
              <w:t xml:space="preserve"> с прямым расширением спектра и вспомогательному оборудованию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52459.24-2009</w:t>
            </w:r>
          </w:p>
          <w:p w:rsidR="00E7288A" w:rsidRPr="006D7FAB" w:rsidRDefault="00E7288A" w:rsidP="00581F6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301 489-24-2007)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IMT</w:t>
            </w:r>
            <w:r w:rsidRPr="006D7FAB">
              <w:rPr>
                <w:rStyle w:val="FontStyle13"/>
                <w:sz w:val="24"/>
                <w:szCs w:val="24"/>
              </w:rPr>
              <w:t xml:space="preserve">-2000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CDMA</w:t>
            </w:r>
            <w:r w:rsidRPr="006D7FAB">
              <w:rPr>
                <w:rStyle w:val="FontStyle13"/>
                <w:sz w:val="24"/>
                <w:szCs w:val="24"/>
              </w:rPr>
              <w:t xml:space="preserve"> с прямым расширением спектра и вспомогательному оборудованию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52459.25-2009</w:t>
            </w:r>
          </w:p>
          <w:p w:rsidR="00E7288A" w:rsidRPr="006D7FAB" w:rsidRDefault="00E7288A" w:rsidP="0029110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301 489-25-2005)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25. Частные требования к подвижным станциям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CDMA </w:t>
            </w:r>
            <w:r w:rsidRPr="006D7FAB">
              <w:rPr>
                <w:rStyle w:val="FontStyle13"/>
                <w:sz w:val="24"/>
                <w:szCs w:val="24"/>
              </w:rPr>
              <w:t xml:space="preserve">1х с расширенным спектром и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вспомогательному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оборудованию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52459.26-2009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301 489-26-2005)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26. Частные требования к базовым станциям и ретрансляторам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CDMA</w:t>
            </w:r>
            <w:r w:rsidRPr="006D7FAB">
              <w:rPr>
                <w:rStyle w:val="FontStyle13"/>
                <w:sz w:val="24"/>
                <w:szCs w:val="24"/>
              </w:rPr>
              <w:t xml:space="preserve"> 1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x</w:t>
            </w:r>
            <w:r w:rsidRPr="006D7FAB">
              <w:rPr>
                <w:rStyle w:val="FontStyle13"/>
                <w:sz w:val="24"/>
                <w:szCs w:val="24"/>
              </w:rPr>
              <w:t xml:space="preserve"> с расширенным спектром и вспомогательному оборудованию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52459.27-2009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301 489-27-2004)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</w:t>
            </w:r>
            <w:r w:rsidRPr="006D7FAB">
              <w:rPr>
                <w:rStyle w:val="FontStyle13"/>
                <w:sz w:val="24"/>
                <w:szCs w:val="24"/>
              </w:rPr>
              <w:lastRenderedPageBreak/>
              <w:t>малой мощности и связанным с ними периферийным устройствам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52459.28-2009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301 489-28-2004)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52459.31-2009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301 489-31-2005)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 полосе частот от 9 до 315 кГц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52459.32-2009</w:t>
            </w:r>
          </w:p>
          <w:p w:rsidR="00E7288A" w:rsidRPr="006D7FAB" w:rsidRDefault="00E7288A" w:rsidP="0029110B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ЕН 301 489-32-2005)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</w:pPr>
            <w:r>
              <w:t>р</w:t>
            </w:r>
            <w:r w:rsidRPr="006D7FAB">
              <w:t>азделы 5</w:t>
            </w:r>
            <w:r>
              <w:t xml:space="preserve"> – </w:t>
            </w:r>
            <w:r w:rsidRPr="006D7FAB">
              <w:t xml:space="preserve">7 </w:t>
            </w:r>
          </w:p>
          <w:p w:rsidR="00E7288A" w:rsidRPr="006D7FAB" w:rsidRDefault="00E7288A" w:rsidP="00EA35A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t>ГОСТ </w:t>
            </w:r>
            <w:proofErr w:type="gramStart"/>
            <w:r w:rsidRPr="006D7FAB">
              <w:t>Р</w:t>
            </w:r>
            <w:proofErr w:type="gramEnd"/>
            <w:r w:rsidRPr="006D7FAB">
              <w:t> 54485-2011</w:t>
            </w:r>
            <w:r w:rsidRPr="006D7FAB">
              <w:br/>
              <w:t>(ЕН 50065-2-1:2003)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Сигнализация в низковольтных электрических установках </w:t>
            </w:r>
          </w:p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в полосе частот от 3 до 148,5 кГц. Часть 2-1. </w:t>
            </w:r>
          </w:p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Оборудование и системы связи по электрическим сетям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5, 6 и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E7288A" w:rsidRPr="009F23D3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D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F2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23D3">
              <w:rPr>
                <w:rFonts w:ascii="Times New Roman" w:hAnsi="Times New Roman" w:cs="Times New Roman"/>
                <w:sz w:val="24"/>
                <w:szCs w:val="24"/>
              </w:rPr>
              <w:t xml:space="preserve"> 55266-2012</w:t>
            </w:r>
            <w:r w:rsidRPr="009F23D3">
              <w:rPr>
                <w:rFonts w:ascii="Times New Roman" w:hAnsi="Times New Roman" w:cs="Times New Roman"/>
                <w:sz w:val="24"/>
                <w:szCs w:val="24"/>
              </w:rPr>
              <w:br/>
              <w:t>(ЕН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3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3D3">
              <w:rPr>
                <w:rFonts w:ascii="Times New Roman" w:hAnsi="Times New Roman" w:cs="Times New Roman"/>
                <w:sz w:val="24"/>
                <w:szCs w:val="24"/>
              </w:rPr>
              <w:t>386-2010)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Оборудование сетей связи.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C713D7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51318.16.2.4-2010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(СИСПР 16-2-4:2003)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2-4. Методы измерений параметров индустриальных радиопомех и помехоустойчивости. Измерение параметров помехоустойчивости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C713D7" w:rsidP="00C713D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6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51318.16.2.5-2011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</w:t>
            </w:r>
            <w:r w:rsidRPr="006D7FAB">
              <w:rPr>
                <w:lang w:val="en-US"/>
              </w:rPr>
              <w:t>CISPR</w:t>
            </w:r>
            <w:r w:rsidRPr="006D7FAB">
              <w:t>/</w:t>
            </w:r>
            <w:r w:rsidRPr="006D7FAB">
              <w:rPr>
                <w:lang w:val="en-US"/>
              </w:rPr>
              <w:t>TR</w:t>
            </w:r>
            <w:r w:rsidRPr="006D7FAB">
              <w:t xml:space="preserve"> 16-2-5:2008)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2-5. </w:t>
            </w:r>
            <w:r w:rsidRPr="006D7FAB">
              <w:t xml:space="preserve">Измерение </w:t>
            </w:r>
          </w:p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t xml:space="preserve">индустриальных радиопомех </w:t>
            </w:r>
            <w:proofErr w:type="gramStart"/>
            <w:r w:rsidRPr="006D7FAB">
              <w:t>от</w:t>
            </w:r>
            <w:proofErr w:type="gramEnd"/>
            <w:r w:rsidRPr="006D7FAB">
              <w:t xml:space="preserve"> технических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>средств больших размеров в условиях эксплуатации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51318.25-2012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(СИСПР 25:2008)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на подвижных средствах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13109-97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Электрическая энергия. Совместимость технических средств электромагнитная. Нормы качества электрической энергии </w:t>
            </w:r>
            <w:r>
              <w:rPr>
                <w:rStyle w:val="FontStyle13"/>
                <w:sz w:val="24"/>
                <w:szCs w:val="24"/>
              </w:rPr>
              <w:br/>
            </w:r>
            <w:r w:rsidRPr="006D7FAB">
              <w:rPr>
                <w:rStyle w:val="FontStyle13"/>
                <w:sz w:val="24"/>
                <w:szCs w:val="24"/>
              </w:rPr>
              <w:t>в системах электроснабжения общего назначения</w:t>
            </w:r>
          </w:p>
        </w:tc>
        <w:tc>
          <w:tcPr>
            <w:tcW w:w="1616" w:type="dxa"/>
          </w:tcPr>
          <w:p w:rsidR="00E7288A" w:rsidRPr="006D7FAB" w:rsidRDefault="0070200D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 xml:space="preserve"> до 15.02.2016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13661-92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Пассивные помехоподавляющие фильтры и элементы. Методы измерения вносимого затухания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29179-91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Приборы СВЧ. Методы измерения побочных колебаний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29180-91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Приборы СВЧ. Усилители малошумящие. </w:t>
            </w:r>
          </w:p>
          <w:p w:rsidR="00E7288A" w:rsidRPr="006D7FAB" w:rsidRDefault="00E7288A" w:rsidP="00143D3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Параметры и характеристики. Методы измерений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30373-95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Оборудование для испытаний. Камеры экранированные. Классы, основные параметры,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6 и 7 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30887-2002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Системы электрического привода с регулируемой скоростью вращения.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32144-2013</w:t>
            </w:r>
          </w:p>
        </w:tc>
        <w:tc>
          <w:tcPr>
            <w:tcW w:w="6520" w:type="dxa"/>
          </w:tcPr>
          <w:p w:rsidR="00E7288A" w:rsidRPr="00731663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энергия. Совместимость технических средств электромагнитная. </w:t>
            </w:r>
            <w:r w:rsidRPr="00731663">
              <w:rPr>
                <w:rFonts w:ascii="Times New Roman" w:hAnsi="Times New Roman" w:cs="Times New Roman"/>
                <w:sz w:val="24"/>
                <w:szCs w:val="24"/>
              </w:rPr>
              <w:t xml:space="preserve">Нормы качества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663">
              <w:rPr>
                <w:rFonts w:ascii="Times New Roman" w:hAnsi="Times New Roman" w:cs="Times New Roman"/>
                <w:sz w:val="24"/>
                <w:szCs w:val="24"/>
              </w:rPr>
              <w:t>в системах электроснабжения общего назначения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32145-2013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энергия. Совместимость технических средств электромагнитная. Контроль </w:t>
            </w:r>
            <w:r w:rsidRPr="00731663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proofErr w:type="spellStart"/>
            <w:r w:rsidRPr="00731663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системах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электроснабжения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FF111B" w:rsidRDefault="00E7288A" w:rsidP="0038125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111B">
              <w:rPr>
                <w:rStyle w:val="FontStyle13"/>
                <w:sz w:val="24"/>
                <w:szCs w:val="24"/>
              </w:rPr>
              <w:t xml:space="preserve">раздел </w:t>
            </w:r>
            <w:r w:rsidR="00FF111B" w:rsidRPr="00FF111B">
              <w:rPr>
                <w:rStyle w:val="FontStyle13"/>
                <w:sz w:val="24"/>
                <w:szCs w:val="24"/>
              </w:rPr>
              <w:t>5</w:t>
            </w:r>
          </w:p>
          <w:p w:rsidR="00E7288A" w:rsidRPr="00FF111B" w:rsidRDefault="00E7288A" w:rsidP="0038125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 w:rsidRPr="00FF111B">
              <w:rPr>
                <w:rStyle w:val="FontStyle13"/>
                <w:sz w:val="24"/>
                <w:szCs w:val="24"/>
              </w:rPr>
              <w:t>СТ</w:t>
            </w:r>
            <w:proofErr w:type="gramEnd"/>
            <w:r w:rsidRPr="00FF111B">
              <w:rPr>
                <w:rStyle w:val="FontStyle13"/>
                <w:sz w:val="24"/>
                <w:szCs w:val="24"/>
              </w:rPr>
              <w:t xml:space="preserve"> РК ГОСТ Р 50745-2006</w:t>
            </w:r>
          </w:p>
        </w:tc>
        <w:tc>
          <w:tcPr>
            <w:tcW w:w="6520" w:type="dxa"/>
          </w:tcPr>
          <w:p w:rsidR="00E7288A" w:rsidRPr="00FF111B" w:rsidRDefault="00E7288A" w:rsidP="0038125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F111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Системы бесперебойного питания. Устройства подавления сетевых импульсных помех. Требования и методы испытаний</w:t>
            </w:r>
          </w:p>
        </w:tc>
        <w:tc>
          <w:tcPr>
            <w:tcW w:w="1616" w:type="dxa"/>
          </w:tcPr>
          <w:p w:rsidR="00E7288A" w:rsidRPr="00FF111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FF111B" w:rsidRDefault="00E7288A" w:rsidP="0038125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 w:rsidRPr="00FF111B">
              <w:rPr>
                <w:rStyle w:val="FontStyle13"/>
                <w:sz w:val="24"/>
                <w:szCs w:val="24"/>
              </w:rPr>
              <w:t>СТ</w:t>
            </w:r>
            <w:proofErr w:type="gramEnd"/>
            <w:r w:rsidRPr="00FF111B">
              <w:rPr>
                <w:rStyle w:val="FontStyle13"/>
                <w:sz w:val="24"/>
                <w:szCs w:val="24"/>
              </w:rPr>
              <w:t xml:space="preserve"> РК ГОСТ Р 51522-2009</w:t>
            </w:r>
          </w:p>
        </w:tc>
        <w:tc>
          <w:tcPr>
            <w:tcW w:w="6520" w:type="dxa"/>
          </w:tcPr>
          <w:p w:rsidR="00E7288A" w:rsidRPr="00FF111B" w:rsidRDefault="00E7288A" w:rsidP="0038125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F111B">
              <w:rPr>
                <w:rStyle w:val="FontStyle13"/>
                <w:sz w:val="24"/>
                <w:szCs w:val="24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</w:tc>
        <w:tc>
          <w:tcPr>
            <w:tcW w:w="1616" w:type="dxa"/>
          </w:tcPr>
          <w:p w:rsidR="00E7288A" w:rsidRPr="00FF111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FF111B" w:rsidRDefault="00CB2B43" w:rsidP="0038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6 –</w:t>
            </w:r>
            <w:r w:rsidR="00FF111B"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7288A" w:rsidRPr="00FF111B" w:rsidRDefault="00E7288A" w:rsidP="009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1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51524-2009</w:t>
            </w:r>
            <w:r w:rsidRPr="00FF11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0" w:type="dxa"/>
          </w:tcPr>
          <w:p w:rsidR="00E7288A" w:rsidRPr="00FF111B" w:rsidRDefault="00E7288A" w:rsidP="009E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1B">
              <w:rPr>
                <w:rStyle w:val="FontStyle13"/>
                <w:sz w:val="24"/>
                <w:szCs w:val="24"/>
              </w:rPr>
              <w:t>Государственная система обеспечения единства измерений Республики Казахстан</w:t>
            </w:r>
            <w:r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Совместимость технических средств электромагнитная. Системы электрического привода с </w:t>
            </w:r>
            <w:r w:rsidRPr="00FF1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регулируемой скоростью вращения. Требования и методы испытаний</w:t>
            </w:r>
          </w:p>
        </w:tc>
        <w:tc>
          <w:tcPr>
            <w:tcW w:w="1616" w:type="dxa"/>
          </w:tcPr>
          <w:p w:rsidR="00E7288A" w:rsidRPr="00FF111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16760">
        <w:trPr>
          <w:cantSplit/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6 и 7 </w:t>
            </w:r>
          </w:p>
          <w:p w:rsidR="00E7288A" w:rsidRPr="006D7FAB" w:rsidRDefault="00E7288A" w:rsidP="00EA35A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 50009-2000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6D7FAB">
              <w:t xml:space="preserve">Совместимость технических средств электромагнитная. Технические средства охранной сигнализации. Требования </w:t>
            </w:r>
            <w:r>
              <w:br/>
            </w:r>
            <w:r w:rsidRPr="006D7FAB">
              <w:t>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51700-2000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</w:t>
            </w:r>
            <w:r>
              <w:rPr>
                <w:rStyle w:val="FontStyle13"/>
                <w:sz w:val="24"/>
                <w:szCs w:val="24"/>
              </w:rPr>
              <w:br/>
            </w:r>
            <w:r w:rsidRPr="006D7FAB">
              <w:rPr>
                <w:rStyle w:val="FontStyle13"/>
                <w:sz w:val="24"/>
                <w:szCs w:val="24"/>
              </w:rPr>
              <w:t>Схемы измерений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5 и 7, подраздел 6.2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52507-2005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Электронные системы управления жилых помещений и зданий.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2" w:type="dxa"/>
            <w:vMerge w:val="restart"/>
          </w:tcPr>
          <w:p w:rsidR="00E7288A" w:rsidRPr="006D7FAB" w:rsidRDefault="00E7288A" w:rsidP="00BE533A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бзац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30336-95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31663">
              <w:rPr>
                <w:rStyle w:val="FontStyle13"/>
                <w:sz w:val="24"/>
                <w:szCs w:val="24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1000-4-9-93)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импульсному магнитному полю.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30804.4.2-2013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61000-4-2:2008)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электростатическим разрядам.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30804.4.3-2013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61000-4-3:2006)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радиочастотному электромагнитному полю.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30804.4.4-2013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61000-4-4:2004)</w:t>
            </w:r>
          </w:p>
        </w:tc>
        <w:tc>
          <w:tcPr>
            <w:tcW w:w="6520" w:type="dxa"/>
          </w:tcPr>
          <w:p w:rsidR="00E7288A" w:rsidRPr="006D7FAB" w:rsidRDefault="00E7288A" w:rsidP="00FF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наносекундным импульсным помехам.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30804.4.11-2013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61000-4-11:2004)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провалам, кратковременным прерываниям и изменениям напряжения электропитания.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30804.4.12-2002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t>(</w:t>
            </w:r>
            <w:r w:rsidRPr="006D7FAB">
              <w:rPr>
                <w:lang w:val="en-US"/>
              </w:rPr>
              <w:t>МЭК 61000-4-12:1995</w:t>
            </w:r>
            <w:r w:rsidRPr="006D7FAB">
              <w:t>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колебательным затухающим помехам.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30804.4.13-2013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61000-4-13:2002)</w:t>
            </w:r>
          </w:p>
        </w:tc>
        <w:tc>
          <w:tcPr>
            <w:tcW w:w="6520" w:type="dxa"/>
          </w:tcPr>
          <w:p w:rsidR="00E7288A" w:rsidRPr="000D574C" w:rsidRDefault="00E7288A" w:rsidP="0001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</w:t>
            </w:r>
            <w:r w:rsidRPr="000D57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 методы испытаний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30804.4.30-2013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61000-4-30:2008)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энергия. Совместимость технических средств электромагнитная.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электрической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4, 5, 7 и 8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30804.6.1-2013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61000-6-1:2005)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4, 5, 7 и 8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30804.6.2-2013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61000-6-2:2005)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31818.11-2012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62052-11:2003)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Общие требования. Испытания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и условия испытаний. Часть 11. Счетчики электрической энергии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16760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31819.11-2012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62053-11:2003)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31819.21-2012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62053-21:2003)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точности 1 и 2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31819.22-2012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(IEC 62053-22:2003)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и 0,5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31819.23-2012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(IEC 62053-23:2003)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Частные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Статические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счетчики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реактивной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32141-2013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(ISO 14982:1998)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Машины для сельского и лесного хозяйства.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приемки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61000-4-8-2013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Часть 4-8. Методы испытаний и измерений. Испытания на устойчивость к магнитному полю промышленной частоты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IEC 61000-4-9-2013</w:t>
            </w:r>
          </w:p>
        </w:tc>
        <w:tc>
          <w:tcPr>
            <w:tcW w:w="6520" w:type="dxa"/>
          </w:tcPr>
          <w:p w:rsidR="00E7288A" w:rsidRPr="00B3297E" w:rsidRDefault="00E7288A" w:rsidP="00FF11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совместимость. Часть 4-9. </w:t>
            </w:r>
            <w:r w:rsidR="00B3297E" w:rsidRPr="00FF111B">
              <w:rPr>
                <w:rFonts w:ascii="Times New Roman" w:hAnsi="Times New Roman" w:cs="Times New Roman"/>
                <w:sz w:val="24"/>
                <w:szCs w:val="24"/>
              </w:rPr>
              <w:t>Методы испытаний и измерений. Испытания на устойчивость к импульсному магнитному полю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>азделы 4</w:t>
            </w:r>
            <w:r>
              <w:t xml:space="preserve"> – </w:t>
            </w:r>
            <w:r w:rsidRPr="006D7FAB">
              <w:t>8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B3297E">
              <w:t xml:space="preserve">ГОСТ </w:t>
            </w:r>
            <w:r w:rsidRPr="006D7FAB">
              <w:rPr>
                <w:lang w:val="en-US"/>
              </w:rPr>
              <w:t>IEC</w:t>
            </w:r>
            <w:r w:rsidRPr="00B3297E">
              <w:t xml:space="preserve"> 61547-2013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 xml:space="preserve">Совместимость технических средств электромагнитная. Помехоустойчивость светового оборудования общего назначения. </w:t>
            </w:r>
            <w:proofErr w:type="spellStart"/>
            <w:r w:rsidRPr="006D7FAB">
              <w:rPr>
                <w:lang w:val="en-US"/>
              </w:rPr>
              <w:t>Требования</w:t>
            </w:r>
            <w:proofErr w:type="spellEnd"/>
            <w:r w:rsidRPr="006D7FAB">
              <w:rPr>
                <w:lang w:val="en-US"/>
              </w:rPr>
              <w:t xml:space="preserve"> и </w:t>
            </w:r>
            <w:proofErr w:type="spellStart"/>
            <w:r w:rsidRPr="006D7FAB">
              <w:rPr>
                <w:lang w:val="en-US"/>
              </w:rPr>
              <w:t>методы</w:t>
            </w:r>
            <w:proofErr w:type="spellEnd"/>
            <w:r w:rsidRPr="006D7FAB">
              <w:rPr>
                <w:lang w:val="en-US"/>
              </w:rPr>
              <w:t xml:space="preserve"> </w:t>
            </w:r>
            <w:proofErr w:type="spellStart"/>
            <w:r w:rsidRPr="006D7FAB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16760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п</w:t>
            </w:r>
            <w:r w:rsidRPr="006D7FAB">
              <w:t xml:space="preserve">ункты 6.2.1 и 6.2.2 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t xml:space="preserve">ГОСТ </w:t>
            </w:r>
            <w:r w:rsidRPr="006D7FAB">
              <w:rPr>
                <w:lang w:val="en-US"/>
              </w:rPr>
              <w:t>EN</w:t>
            </w:r>
            <w:r w:rsidRPr="006D7FAB">
              <w:t xml:space="preserve"> 620-2012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t>Оборудование и системы для непрерывной погрузки. Конвейеры ленточные стационарные для сыпучих материалов. Требования безопасно</w:t>
            </w:r>
            <w:proofErr w:type="spellStart"/>
            <w:r w:rsidRPr="006D7FAB">
              <w:rPr>
                <w:lang w:val="en-US"/>
              </w:rPr>
              <w:t>сти</w:t>
            </w:r>
            <w:proofErr w:type="spellEnd"/>
            <w:r w:rsidRPr="006D7FAB">
              <w:rPr>
                <w:lang w:val="en-US"/>
              </w:rPr>
              <w:t xml:space="preserve"> </w:t>
            </w:r>
          </w:p>
          <w:p w:rsidR="00E7288A" w:rsidRPr="00132F31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 xml:space="preserve">и </w:t>
            </w:r>
            <w:proofErr w:type="spellStart"/>
            <w:r w:rsidRPr="006D7FAB">
              <w:rPr>
                <w:lang w:val="en-US"/>
              </w:rPr>
              <w:t>электромагнитной</w:t>
            </w:r>
            <w:proofErr w:type="spellEnd"/>
            <w:r w:rsidRPr="006D7FAB">
              <w:rPr>
                <w:lang w:val="en-US"/>
              </w:rPr>
              <w:t xml:space="preserve"> </w:t>
            </w:r>
            <w:proofErr w:type="spellStart"/>
            <w:r w:rsidRPr="006D7FAB">
              <w:rPr>
                <w:lang w:val="en-US"/>
              </w:rPr>
              <w:t>совместимости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32142-2013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(EN 12016:2004)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Лифты, эскалаторы и пассажирские конвейеры.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Помехоустойчивость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</w:pPr>
            <w:r>
              <w:t>р</w:t>
            </w:r>
            <w:r w:rsidRPr="006D7FAB">
              <w:t>азделы 4, 6 и 7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ГОСТ CISPR 24-2013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6D7FAB">
              <w:t xml:space="preserve">Совместимость технических средств электромагнитная. Оборудование информационных технологий. </w:t>
            </w:r>
          </w:p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</w:pPr>
            <w:r w:rsidRPr="00FD0BED">
              <w:t xml:space="preserve">Устойчивость к электромагнитным помехам.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FD0BED">
              <w:t>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14-2:2001)</w:t>
            </w:r>
          </w:p>
        </w:tc>
        <w:tc>
          <w:tcPr>
            <w:tcW w:w="6520" w:type="dxa"/>
          </w:tcPr>
          <w:p w:rsidR="00E7288A" w:rsidRPr="007546E7" w:rsidRDefault="00E7288A" w:rsidP="0001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Бытовые приборы, электрические инструменты и аналогичные устройства. </w:t>
            </w:r>
            <w:r w:rsidRPr="007546E7">
              <w:rPr>
                <w:rFonts w:ascii="Times New Roman" w:hAnsi="Times New Roman" w:cs="Times New Roman"/>
                <w:sz w:val="24"/>
                <w:szCs w:val="24"/>
              </w:rPr>
              <w:t>Устойчивость к электромагнитным помехам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6E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51516-2001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 60255-22-4:1992)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51525-2001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(МЭК 60255-22-2:1996)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52320-2007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t>(МЭК 62052-11:2003)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016760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52321-2007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 62053-11:2003)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1616" w:type="dxa"/>
          </w:tcPr>
          <w:p w:rsidR="00E7288A" w:rsidRPr="006D7FAB" w:rsidRDefault="0070200D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 xml:space="preserve"> до 15.02.2016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52322-2007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 62053-21:2003)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точности 1 и 2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52323-2007</w:t>
            </w:r>
          </w:p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 62053-22:2003)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22. Статические счетчики активной энергии классов </w:t>
            </w:r>
          </w:p>
          <w:p w:rsidR="00E7288A" w:rsidRPr="000D574C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точности 0,2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S</w:t>
            </w:r>
            <w:r w:rsidRPr="006D7FAB">
              <w:rPr>
                <w:rStyle w:val="FontStyle13"/>
                <w:sz w:val="24"/>
                <w:szCs w:val="24"/>
              </w:rPr>
              <w:t xml:space="preserve"> и 0,5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S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52425-2007</w:t>
            </w:r>
          </w:p>
          <w:p w:rsidR="00E7288A" w:rsidRPr="006D7FAB" w:rsidRDefault="00E7288A" w:rsidP="00EA35AD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t>(МЭК 62053-23:2003)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 IEC 61000-4-2-2011</w:t>
            </w:r>
          </w:p>
        </w:tc>
        <w:tc>
          <w:tcPr>
            <w:tcW w:w="6520" w:type="dxa"/>
          </w:tcPr>
          <w:p w:rsidR="00E7288A" w:rsidRPr="000D574C" w:rsidRDefault="00E7288A" w:rsidP="004B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совместимость. Часть 4-2. Методы испытаний и измерений. </w:t>
            </w:r>
            <w:r w:rsidRPr="000D574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устойчивость к электростатическим разрядам 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Style w:val="FontStyle13"/>
                <w:sz w:val="24"/>
                <w:szCs w:val="24"/>
              </w:rPr>
              <w:t>СТБ 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6D7FAB">
              <w:rPr>
                <w:rStyle w:val="FontStyle13"/>
                <w:sz w:val="24"/>
                <w:szCs w:val="24"/>
              </w:rPr>
              <w:t> 61000-4-3-2009</w:t>
            </w:r>
          </w:p>
        </w:tc>
        <w:tc>
          <w:tcPr>
            <w:tcW w:w="6520" w:type="dxa"/>
          </w:tcPr>
          <w:p w:rsidR="00E7288A" w:rsidRPr="006D7FAB" w:rsidRDefault="00E7288A" w:rsidP="004B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Часть 4-3. Методы испытаний и измерений. Испытание на устойчивость к радиочастотному электромагнитному полю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61000-4-4-2006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4-4. Методы испытаний и измерений. Испытания на устойчивость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к наносекундным импульсным помехам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61000-4-5-2006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FF111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Часть 4-5. Методы испытаний и измерений. Испытания на устойчивость к микросекундным</w:t>
            </w:r>
            <w:r w:rsidR="0047214A">
              <w:rPr>
                <w:rStyle w:val="FontStyle13"/>
                <w:sz w:val="24"/>
                <w:szCs w:val="24"/>
              </w:rPr>
              <w:t xml:space="preserve"> </w:t>
            </w:r>
            <w:r w:rsidR="0047214A" w:rsidRPr="00FF111B">
              <w:rPr>
                <w:rStyle w:val="FontStyle13"/>
                <w:sz w:val="24"/>
                <w:szCs w:val="24"/>
              </w:rPr>
              <w:t xml:space="preserve">импульсным помехам </w:t>
            </w:r>
            <w:r w:rsidRPr="006D7FAB">
              <w:rPr>
                <w:rStyle w:val="FontStyle13"/>
                <w:sz w:val="24"/>
                <w:szCs w:val="24"/>
              </w:rPr>
              <w:t>большой энергии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4B1CE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>СТБ IEC 61000-4-6-2011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4-6. Методы испытаний и измерений. Испытания на устойчивость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к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кондуктивным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 xml:space="preserve"> помехам, наведенным радиочастотными электромагнитными полями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 xml:space="preserve">IEC </w:t>
            </w:r>
            <w:r w:rsidRPr="006D7FAB">
              <w:rPr>
                <w:rStyle w:val="FontStyle13"/>
                <w:sz w:val="24"/>
                <w:szCs w:val="24"/>
              </w:rPr>
              <w:t>61000-4-8-2011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Часть 4-8. Методы испытаний и измерений. Испытания на устойчивость к магнитному полю промышленной частоты</w:t>
            </w:r>
          </w:p>
        </w:tc>
        <w:tc>
          <w:tcPr>
            <w:tcW w:w="1616" w:type="dxa"/>
          </w:tcPr>
          <w:p w:rsidR="00E7288A" w:rsidRDefault="0070200D" w:rsidP="00581F6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214A" w:rsidRPr="0047214A" w:rsidRDefault="0047214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E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СТБ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61000-4-9-2012</w:t>
            </w:r>
          </w:p>
        </w:tc>
        <w:tc>
          <w:tcPr>
            <w:tcW w:w="6520" w:type="dxa"/>
          </w:tcPr>
          <w:p w:rsidR="00E7288A" w:rsidRPr="00AA6AFE" w:rsidRDefault="00E7288A" w:rsidP="004B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совместимость. Часть 4-9. Методы испытаний и измерений. </w:t>
            </w:r>
            <w:r w:rsidRPr="00AA6AFE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устойчивость к импульсному магнитному полю </w:t>
            </w:r>
          </w:p>
        </w:tc>
        <w:tc>
          <w:tcPr>
            <w:tcW w:w="1616" w:type="dxa"/>
          </w:tcPr>
          <w:p w:rsidR="0047214A" w:rsidRDefault="0070200D" w:rsidP="004721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7214A" w:rsidRPr="00FF111B"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288A" w:rsidRPr="006D7FAB" w:rsidRDefault="00E7288A" w:rsidP="0047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МЭК 61000-4-11-2006</w:t>
            </w:r>
          </w:p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Часть 4-11. Методы испытаний и измерений. Испытания на устойчивость к провалам, кратковременным прерываниям и изменениям напряжения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4, 5, 7 и 8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6D7FAB">
              <w:rPr>
                <w:rStyle w:val="FontStyle13"/>
                <w:sz w:val="24"/>
                <w:szCs w:val="24"/>
              </w:rPr>
              <w:t xml:space="preserve"> 61000-6-1-2011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Часть 6-1. Общие стандарты. Помехоустойчивость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4, 5, 7 и 8 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 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6D7FAB">
              <w:rPr>
                <w:rStyle w:val="FontStyle13"/>
                <w:sz w:val="24"/>
                <w:szCs w:val="24"/>
              </w:rPr>
              <w:t> 61000-6-2-2011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Часть 6-2. Общие стандарты. Помехоустойчивость оборудования, предназначенного для установки в промышленных зонах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СТБ 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6D7FAB">
              <w:rPr>
                <w:rStyle w:val="FontStyle13"/>
                <w:sz w:val="24"/>
                <w:szCs w:val="24"/>
              </w:rPr>
              <w:t xml:space="preserve"> 61547-2011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t>Электромагнитная совместимость</w:t>
            </w:r>
            <w:r w:rsidRPr="006D7FAB">
              <w:rPr>
                <w:rStyle w:val="FontStyle13"/>
                <w:sz w:val="24"/>
                <w:szCs w:val="24"/>
              </w:rPr>
              <w:t>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1616" w:type="dxa"/>
          </w:tcPr>
          <w:p w:rsidR="00E7288A" w:rsidRDefault="0070200D" w:rsidP="00581F6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214A" w:rsidRPr="0047214A" w:rsidRDefault="0047214A" w:rsidP="00581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7 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ИСО 14982-2006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Машины для сельскохозяйственных работ и лесоводства. Электромагнитная совместимость. Нормы, методы испытаний и измерений</w:t>
            </w:r>
          </w:p>
        </w:tc>
        <w:tc>
          <w:tcPr>
            <w:tcW w:w="1616" w:type="dxa"/>
          </w:tcPr>
          <w:p w:rsidR="00E7288A" w:rsidRPr="006D7FAB" w:rsidRDefault="0070200D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 xml:space="preserve"> до 15.02.2016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4B1CE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6D7FAB">
              <w:rPr>
                <w:rStyle w:val="FontStyle13"/>
                <w:sz w:val="24"/>
                <w:szCs w:val="24"/>
              </w:rPr>
              <w:t xml:space="preserve">ункты 6.2.1 и 6.2.2 </w:t>
            </w:r>
          </w:p>
          <w:p w:rsidR="00E7288A" w:rsidRPr="006D7FAB" w:rsidRDefault="00E7288A" w:rsidP="000F2FF4">
            <w:pPr>
              <w:pStyle w:val="Style5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ЕН 620-2007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СТБ ЕН 55020-2005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FF111B" w:rsidRDefault="00563479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F111B">
              <w:rPr>
                <w:rStyle w:val="FontStyle13"/>
                <w:sz w:val="24"/>
                <w:szCs w:val="24"/>
              </w:rPr>
              <w:t>СТБ ЕН 55014-2-2005</w:t>
            </w:r>
          </w:p>
        </w:tc>
        <w:tc>
          <w:tcPr>
            <w:tcW w:w="6520" w:type="dxa"/>
          </w:tcPr>
          <w:p w:rsidR="00E7288A" w:rsidRPr="00FF111B" w:rsidRDefault="00E7288A" w:rsidP="0038125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FF111B">
              <w:rPr>
                <w:rStyle w:val="FontStyle13"/>
                <w:sz w:val="24"/>
                <w:szCs w:val="24"/>
              </w:rPr>
              <w:t>Электромагнитная совместимость. Требования к бытовым электрическим приборам, электрическим инструментам и аналогичным приборам. Часть 2. Помехоустойчивость</w:t>
            </w:r>
          </w:p>
        </w:tc>
        <w:tc>
          <w:tcPr>
            <w:tcW w:w="1616" w:type="dxa"/>
          </w:tcPr>
          <w:p w:rsidR="00E7288A" w:rsidRPr="00FF111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4, 6 и 7 </w:t>
            </w:r>
          </w:p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СТБ ЕН 55024-2006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Оборудование информационных технологий. Характеристики помехоустойчивости. Нормы и методы измерений</w:t>
            </w:r>
          </w:p>
        </w:tc>
        <w:tc>
          <w:tcPr>
            <w:tcW w:w="1616" w:type="dxa"/>
          </w:tcPr>
          <w:p w:rsidR="00E7288A" w:rsidRPr="006D7FAB" w:rsidRDefault="0070200D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50652-94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(МЭК</w:t>
            </w:r>
            <w:r w:rsidRPr="006D7FAB">
              <w:t> </w:t>
            </w:r>
            <w:r w:rsidRPr="006D7FAB">
              <w:rPr>
                <w:lang w:val="en-US"/>
              </w:rPr>
              <w:t>1000-4-10-93)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51317.4.1-2000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</w:t>
            </w:r>
            <w:r w:rsidRPr="006D7FAB">
              <w:rPr>
                <w:rStyle w:val="FontStyle13"/>
                <w:sz w:val="24"/>
                <w:szCs w:val="24"/>
                <w:lang w:val="en-US"/>
              </w:rPr>
              <w:t> </w:t>
            </w:r>
            <w:r w:rsidRPr="006D7FAB">
              <w:rPr>
                <w:rStyle w:val="FontStyle13"/>
                <w:sz w:val="24"/>
                <w:szCs w:val="24"/>
              </w:rPr>
              <w:t>61000-4-1-2000)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Испытания на помехоустойчивость. Виды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51317.4.14-2000</w:t>
            </w:r>
          </w:p>
          <w:p w:rsidR="00E7288A" w:rsidRPr="006D7FAB" w:rsidRDefault="00E7288A" w:rsidP="000F2FF4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(МЭК 61000-4-14-99)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колебаниям напряжения электропитания.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51317.4.16-2000</w:t>
            </w:r>
          </w:p>
          <w:p w:rsidR="00E7288A" w:rsidRPr="006D7FAB" w:rsidRDefault="00E7288A" w:rsidP="000F2FF4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(МЭК 61000-4-16-98)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Устойчивость к </w:t>
            </w:r>
            <w:proofErr w:type="spellStart"/>
            <w:r w:rsidRPr="006D7FAB">
              <w:rPr>
                <w:rStyle w:val="FontStyle13"/>
                <w:sz w:val="24"/>
                <w:szCs w:val="24"/>
              </w:rPr>
              <w:t>кондуктивным</w:t>
            </w:r>
            <w:proofErr w:type="spellEnd"/>
            <w:r w:rsidRPr="006D7FAB">
              <w:rPr>
                <w:rStyle w:val="FontStyle13"/>
                <w:sz w:val="24"/>
                <w:szCs w:val="24"/>
              </w:rPr>
              <w:t xml:space="preserve"> помехам в полосе частот от 0 до 150 кГц.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51317.4.17-2000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>(МЭК 61000-4-17-99)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51317.4.28-2000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>(МЭК 61000-4-28-99)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6063DC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51317.4.34-2007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61000-4-34:2005)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Устойчивость к провалам, кратковременным </w:t>
            </w:r>
          </w:p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прерываниям и изменениям напряжения электропитания технических сре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дств с п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отребляемым током </w:t>
            </w:r>
          </w:p>
          <w:p w:rsidR="00E7288A" w:rsidRPr="006D7FAB" w:rsidRDefault="00E7288A" w:rsidP="004B1CE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более 16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 А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</w:t>
            </w:r>
            <w:r w:rsidRPr="009D1029">
              <w:rPr>
                <w:rStyle w:val="FontStyle13"/>
                <w:sz w:val="24"/>
                <w:szCs w:val="24"/>
              </w:rPr>
              <w:t xml:space="preserve"> </w:t>
            </w:r>
            <w:r w:rsidRPr="006D7FAB">
              <w:rPr>
                <w:rStyle w:val="FontStyle13"/>
                <w:sz w:val="24"/>
                <w:szCs w:val="24"/>
              </w:rPr>
              <w:t>в одной фазе. Требования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D7FAB">
              <w:rPr>
                <w:rStyle w:val="FontStyle13"/>
                <w:sz w:val="24"/>
                <w:szCs w:val="24"/>
              </w:rPr>
              <w:t xml:space="preserve">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5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51317.6.5-2006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6D7FAB">
              <w:rPr>
                <w:rStyle w:val="FontStyle13"/>
                <w:sz w:val="24"/>
                <w:szCs w:val="24"/>
              </w:rPr>
              <w:t>МЭК 61000-6-5:2001)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51516-99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t>(МЭК 60255-22-4-92)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4B1CE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51525-99</w:t>
            </w:r>
          </w:p>
          <w:p w:rsidR="00E7288A" w:rsidRPr="006D7FAB" w:rsidRDefault="00E7288A" w:rsidP="000F2FF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  <w:r w:rsidRPr="006D7FAB">
              <w:rPr>
                <w:lang w:val="en-US"/>
              </w:rPr>
              <w:t>(МЭК 602</w:t>
            </w:r>
            <w:r w:rsidRPr="006D7FAB">
              <w:t>5</w:t>
            </w:r>
            <w:r w:rsidRPr="006D7FAB">
              <w:rPr>
                <w:lang w:val="en-US"/>
              </w:rPr>
              <w:t>5-22-2-96)</w:t>
            </w:r>
          </w:p>
        </w:tc>
        <w:tc>
          <w:tcPr>
            <w:tcW w:w="6520" w:type="dxa"/>
          </w:tcPr>
          <w:p w:rsidR="00E7288A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Устойчивость измерительных реле и устройств защиты </w:t>
            </w:r>
          </w:p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к электростатическим разрядам.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51318.20-2012</w:t>
            </w: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(СИСПР 20:2006)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Приемники звукового и телевизионного вещания и связанное с ними оборудование.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помехоустойчивости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азделы 4, 6 и 7 </w:t>
            </w:r>
          </w:p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51318.24-99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br/>
              <w:t>(СИСПР 24-97)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оборудования информационных технологий к электромагнитным помехам.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4B1CE9">
        <w:trPr>
          <w:cantSplit/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0F2FF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3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5 </w:t>
            </w:r>
          </w:p>
          <w:p w:rsidR="00E7288A" w:rsidRPr="006D7FAB" w:rsidRDefault="00E7288A" w:rsidP="000F2FF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30380-95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видеомагнитофонов бытовых электромагнитная. Устойчивость к электромагнитным полям и наведенным высокочастотным токам и напряжениям.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0F2FF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>азделы 4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6D7FAB">
              <w:rPr>
                <w:rStyle w:val="FontStyle13"/>
                <w:sz w:val="24"/>
                <w:szCs w:val="24"/>
              </w:rPr>
              <w:t xml:space="preserve">8 </w:t>
            </w:r>
          </w:p>
          <w:p w:rsidR="00E7288A" w:rsidRPr="006D7FAB" w:rsidRDefault="00E7288A" w:rsidP="000F2FF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30585-98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Стойкость к воздействию грозовых разрядов.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азделы 4, 6 и 7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 30805.24-2002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trike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  <w:r w:rsidRPr="006D7FAB">
              <w:t xml:space="preserve">Совместимость технических средств электромагнитная. Устойчивость оборудования информационных технологий к электромагнитным помехам. </w:t>
            </w:r>
            <w:proofErr w:type="spellStart"/>
            <w:r w:rsidRPr="006D7FAB">
              <w:rPr>
                <w:lang w:val="en-US"/>
              </w:rPr>
              <w:t>Требования</w:t>
            </w:r>
            <w:proofErr w:type="spellEnd"/>
            <w:r w:rsidRPr="006D7FAB">
              <w:rPr>
                <w:lang w:val="en-US"/>
              </w:rPr>
              <w:t xml:space="preserve"> и </w:t>
            </w:r>
            <w:proofErr w:type="spellStart"/>
            <w:r w:rsidRPr="006D7FAB">
              <w:rPr>
                <w:lang w:val="en-US"/>
              </w:rPr>
              <w:t>методы</w:t>
            </w:r>
            <w:proofErr w:type="spellEnd"/>
            <w:r w:rsidRPr="006D7FAB">
              <w:rPr>
                <w:lang w:val="en-US"/>
              </w:rPr>
              <w:t xml:space="preserve"> </w:t>
            </w:r>
            <w:proofErr w:type="spellStart"/>
            <w:r w:rsidRPr="006D7FAB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0F2FF4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6 </w:t>
            </w:r>
          </w:p>
          <w:p w:rsidR="00E7288A" w:rsidRPr="006D7FAB" w:rsidRDefault="00E7288A" w:rsidP="000F2FF4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30881-2002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32136-2013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2.123-2007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2.126-2007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пульсациям напряжения электропитания постоянного тока.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E7288A" w:rsidP="00FF111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2.135-2007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Совместимость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технических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электромагнитная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помехоустойчивость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2.137-2007</w:t>
            </w:r>
          </w:p>
        </w:tc>
        <w:tc>
          <w:tcPr>
            <w:tcW w:w="6520" w:type="dxa"/>
          </w:tcPr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кондуктивным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помехам в полосе частот от 0 до 150 кГц. </w:t>
            </w:r>
            <w:r w:rsidRPr="000657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E7288A" w:rsidRPr="0006572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2B">
              <w:rPr>
                <w:rFonts w:ascii="Times New Roman" w:hAnsi="Times New Roman" w:cs="Times New Roman"/>
                <w:sz w:val="24"/>
                <w:szCs w:val="24"/>
              </w:rPr>
              <w:t xml:space="preserve">и методы испытаний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2.206-2011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Генераторы электромагнитного поля с </w:t>
            </w:r>
            <w:proofErr w:type="spellStart"/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ТЕМ-камерами</w:t>
            </w:r>
            <w:proofErr w:type="spellEnd"/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.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lang w:val="en-US"/>
              </w:rPr>
              <w:t>СТ РК ГОСТ Р 51317.4.14-2007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t xml:space="preserve">Государственная система измерений Республики Казахстан. Совместимость технических средств электромагнитная. Устойчивость к колебаниям напряжения электромагнитная. </w:t>
            </w:r>
            <w:proofErr w:type="spellStart"/>
            <w:r w:rsidRPr="006D7FAB">
              <w:rPr>
                <w:lang w:val="en-US"/>
              </w:rPr>
              <w:t>Требования</w:t>
            </w:r>
            <w:proofErr w:type="spellEnd"/>
            <w:r w:rsidRPr="006D7FAB">
              <w:rPr>
                <w:lang w:val="en-US"/>
              </w:rPr>
              <w:t xml:space="preserve"> и </w:t>
            </w:r>
            <w:proofErr w:type="spellStart"/>
            <w:r w:rsidRPr="006D7FAB">
              <w:rPr>
                <w:lang w:val="en-US"/>
              </w:rPr>
              <w:t>методы</w:t>
            </w:r>
            <w:proofErr w:type="spellEnd"/>
            <w:r w:rsidRPr="006D7FAB">
              <w:rPr>
                <w:lang w:val="en-US"/>
              </w:rPr>
              <w:t xml:space="preserve"> </w:t>
            </w:r>
            <w:proofErr w:type="spellStart"/>
            <w:r w:rsidRPr="006D7FAB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 РК ГОСТ Р 51317.4.30-2011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энергия. Совместимость технических средств электромагнитная.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электрической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4B1CE9">
        <w:trPr>
          <w:cantSplit/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7288A" w:rsidRPr="006D7FAB" w:rsidRDefault="00E7288A" w:rsidP="00581F6F">
            <w:pPr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51317.6.5-2009</w:t>
            </w:r>
          </w:p>
        </w:tc>
        <w:tc>
          <w:tcPr>
            <w:tcW w:w="6520" w:type="dxa"/>
          </w:tcPr>
          <w:p w:rsidR="00E7288A" w:rsidRPr="00132F31" w:rsidRDefault="00E7288A" w:rsidP="00861743">
            <w:pPr>
              <w:spacing w:line="221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51318.14.2-2009</w:t>
            </w:r>
          </w:p>
        </w:tc>
        <w:tc>
          <w:tcPr>
            <w:tcW w:w="6520" w:type="dxa"/>
          </w:tcPr>
          <w:p w:rsidR="00E7288A" w:rsidRDefault="00E7288A" w:rsidP="0086174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Электромагнитная совместимость. Требования к бытовым приборам, электроинструментам и аналогичному оборудованию.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Помехозащищенность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7288A" w:rsidRPr="006D7FAB" w:rsidRDefault="00E7288A" w:rsidP="0086174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продукции</w:t>
            </w:r>
            <w:proofErr w:type="spellEnd"/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4, 6 и 7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51318.24-2009</w:t>
            </w:r>
          </w:p>
        </w:tc>
        <w:tc>
          <w:tcPr>
            <w:tcW w:w="6520" w:type="dxa"/>
          </w:tcPr>
          <w:p w:rsidR="00E7288A" w:rsidRPr="006D7FAB" w:rsidRDefault="00E7288A" w:rsidP="0086174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оборудования информационных технологий к электромагнитным помехам.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FF111B" w:rsidRDefault="00E7288A" w:rsidP="0038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="00FF111B" w:rsidRPr="00FF1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E7288A" w:rsidRPr="00FF111B" w:rsidRDefault="00E7288A" w:rsidP="0038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1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51514-2009</w:t>
            </w:r>
          </w:p>
        </w:tc>
        <w:tc>
          <w:tcPr>
            <w:tcW w:w="6520" w:type="dxa"/>
          </w:tcPr>
          <w:p w:rsidR="00E7288A" w:rsidRPr="00FF111B" w:rsidRDefault="00FB3863" w:rsidP="0086174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Республики Казахстан. 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1616" w:type="dxa"/>
          </w:tcPr>
          <w:p w:rsidR="00E7288A" w:rsidRPr="00FF111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FF111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0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52320-2009</w:t>
            </w:r>
          </w:p>
        </w:tc>
        <w:tc>
          <w:tcPr>
            <w:tcW w:w="6520" w:type="dxa"/>
          </w:tcPr>
          <w:p w:rsidR="00E7288A" w:rsidRPr="006D7FAB" w:rsidRDefault="00E7288A" w:rsidP="0086174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Общие требования испытаний и условия испытаний. Часть 11. Счетчики электрической энергии </w:t>
            </w:r>
          </w:p>
        </w:tc>
        <w:tc>
          <w:tcPr>
            <w:tcW w:w="1616" w:type="dxa"/>
          </w:tcPr>
          <w:p w:rsidR="00E7288A" w:rsidRPr="006D7FAB" w:rsidRDefault="003703C6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 xml:space="preserve"> до 15.02.2016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52322-2009</w:t>
            </w:r>
          </w:p>
        </w:tc>
        <w:tc>
          <w:tcPr>
            <w:tcW w:w="6520" w:type="dxa"/>
          </w:tcPr>
          <w:p w:rsidR="00E7288A" w:rsidRDefault="00E7288A" w:rsidP="0086174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</w:p>
          <w:p w:rsidR="00E7288A" w:rsidRPr="006D7FAB" w:rsidRDefault="00E7288A" w:rsidP="0086174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1 и 2 </w:t>
            </w:r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 7.5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52425-2009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измерения электрической энергии переменного тока.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Частные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Статические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счетчики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реактивной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E7288A" w:rsidRPr="006D7FAB" w:rsidRDefault="003703C6" w:rsidP="004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4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азделы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РК ГОСТ Р 52505-2008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Помехоустойчивость лифтов, эскалаторов и пассажирских конвейеров.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616" w:type="dxa"/>
          </w:tcPr>
          <w:p w:rsidR="00E7288A" w:rsidRPr="006D7FAB" w:rsidRDefault="003703C6" w:rsidP="003D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E7288A" w:rsidRPr="006D7FAB">
              <w:rPr>
                <w:rFonts w:ascii="Times New Roman" w:hAnsi="Times New Roman" w:cs="Times New Roman"/>
                <w:sz w:val="24"/>
                <w:szCs w:val="24"/>
              </w:rPr>
              <w:t xml:space="preserve"> до 15.02.201</w:t>
            </w:r>
            <w:r w:rsidR="003D2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0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</w:t>
            </w:r>
            <w:r w:rsidRPr="006D7FAB">
              <w:rPr>
                <w:rStyle w:val="FontStyle13"/>
                <w:sz w:val="24"/>
                <w:szCs w:val="24"/>
              </w:rPr>
              <w:t xml:space="preserve">аздел </w:t>
            </w:r>
            <w:r>
              <w:rPr>
                <w:rStyle w:val="FontStyle13"/>
                <w:sz w:val="24"/>
                <w:szCs w:val="24"/>
              </w:rPr>
              <w:t>5</w:t>
            </w:r>
            <w:r w:rsidRPr="006D7FAB">
              <w:rPr>
                <w:rStyle w:val="FontStyle13"/>
                <w:sz w:val="24"/>
                <w:szCs w:val="24"/>
              </w:rPr>
              <w:t xml:space="preserve"> </w:t>
            </w:r>
          </w:p>
          <w:p w:rsidR="00E7288A" w:rsidRPr="006D7FAB" w:rsidRDefault="00E7288A" w:rsidP="00581F6F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ГОСТ 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 xml:space="preserve"> 51048-97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Генераторы электромагнитного поля с </w:t>
            </w:r>
            <w:proofErr w:type="spellStart"/>
            <w:proofErr w:type="gramStart"/>
            <w:r w:rsidRPr="006D7FAB">
              <w:rPr>
                <w:rStyle w:val="FontStyle13"/>
                <w:sz w:val="24"/>
                <w:szCs w:val="24"/>
              </w:rPr>
              <w:t>ТЕМ-камерами</w:t>
            </w:r>
            <w:proofErr w:type="spellEnd"/>
            <w:proofErr w:type="gramEnd"/>
            <w:r w:rsidRPr="006D7FAB">
              <w:rPr>
                <w:rStyle w:val="FontStyle13"/>
                <w:sz w:val="24"/>
                <w:szCs w:val="24"/>
              </w:rPr>
              <w:t>. Технические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88A" w:rsidRPr="006D7FAB" w:rsidRDefault="00E7288A" w:rsidP="0040567F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8A" w:rsidRPr="006D7FAB" w:rsidTr="00E85EA7">
        <w:trPr>
          <w:jc w:val="center"/>
        </w:trPr>
        <w:tc>
          <w:tcPr>
            <w:tcW w:w="625" w:type="dxa"/>
          </w:tcPr>
          <w:p w:rsidR="00E7288A" w:rsidRPr="006D7FAB" w:rsidRDefault="00FF111B" w:rsidP="00581F6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2" w:type="dxa"/>
            <w:vMerge/>
          </w:tcPr>
          <w:p w:rsidR="00E7288A" w:rsidRPr="006D7FAB" w:rsidRDefault="00E7288A" w:rsidP="00581F6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88A" w:rsidRPr="006D7FAB" w:rsidRDefault="00E7288A" w:rsidP="000F2FF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ГОСТ </w:t>
            </w:r>
            <w:proofErr w:type="gramStart"/>
            <w:r w:rsidRPr="006D7FAB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6D7FAB">
              <w:rPr>
                <w:rStyle w:val="FontStyle13"/>
                <w:sz w:val="24"/>
                <w:szCs w:val="24"/>
              </w:rPr>
              <w:t> 51699-2000</w:t>
            </w:r>
          </w:p>
        </w:tc>
        <w:tc>
          <w:tcPr>
            <w:tcW w:w="6520" w:type="dxa"/>
          </w:tcPr>
          <w:p w:rsidR="00E7288A" w:rsidRPr="006D7FAB" w:rsidRDefault="00E7288A" w:rsidP="00143D3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D7FA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1616" w:type="dxa"/>
          </w:tcPr>
          <w:p w:rsidR="00E7288A" w:rsidRPr="006D7FAB" w:rsidRDefault="00E7288A" w:rsidP="005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E7288A" w:rsidRPr="00E17161" w:rsidRDefault="00E7288A" w:rsidP="0040567F">
            <w:pPr>
              <w:ind w:right="-132"/>
              <w:rPr>
                <w:rFonts w:ascii="Times New Roman" w:hAnsi="Times New Roman" w:cs="Times New Roman"/>
                <w:sz w:val="30"/>
                <w:szCs w:val="30"/>
              </w:rPr>
            </w:pPr>
            <w:r w:rsidRPr="00E17161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</w:tbl>
    <w:p w:rsidR="002A4B6F" w:rsidRDefault="002A4B6F" w:rsidP="00581F6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1F6F" w:rsidRPr="006D7FAB" w:rsidRDefault="00581F6F" w:rsidP="00581F6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40B4" w:rsidRPr="00A96070" w:rsidRDefault="00F640B4" w:rsidP="00A96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F640B4" w:rsidRPr="00A96070" w:rsidSect="00D25C3F">
      <w:headerReference w:type="default" r:id="rId10"/>
      <w:headerReference w:type="first" r:id="rId11"/>
      <w:pgSz w:w="16838" w:h="11906" w:orient="landscape"/>
      <w:pgMar w:top="1134" w:right="82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E9" w:rsidRDefault="00B14AE9" w:rsidP="008D34D9">
      <w:pPr>
        <w:spacing w:after="0" w:line="240" w:lineRule="auto"/>
      </w:pPr>
      <w:r>
        <w:separator/>
      </w:r>
    </w:p>
  </w:endnote>
  <w:endnote w:type="continuationSeparator" w:id="0">
    <w:p w:rsidR="00B14AE9" w:rsidRDefault="00B14AE9" w:rsidP="008D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E9" w:rsidRDefault="00B14AE9" w:rsidP="008D34D9">
      <w:pPr>
        <w:spacing w:after="0" w:line="240" w:lineRule="auto"/>
      </w:pPr>
      <w:r>
        <w:separator/>
      </w:r>
    </w:p>
  </w:footnote>
  <w:footnote w:type="continuationSeparator" w:id="0">
    <w:p w:rsidR="00B14AE9" w:rsidRDefault="00B14AE9" w:rsidP="008D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558729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4E2498" w:rsidRPr="000D326B" w:rsidRDefault="00CE11D5">
        <w:pPr>
          <w:pStyle w:val="a6"/>
          <w:jc w:val="center"/>
          <w:rPr>
            <w:sz w:val="30"/>
            <w:szCs w:val="30"/>
          </w:rPr>
        </w:pPr>
        <w:r w:rsidRPr="000D326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E2498" w:rsidRPr="000D326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D326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5746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0D326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E2498" w:rsidRDefault="004E24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46" w:rsidRPr="00661C47" w:rsidRDefault="00E95746" w:rsidP="00E95746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E95746" w:rsidRPr="0021649B" w:rsidRDefault="00E95746" w:rsidP="00E95746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E95746" w:rsidRPr="0021649B" w:rsidRDefault="00E95746" w:rsidP="00E95746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a"/>
          <w:sz w:val="18"/>
          <w:szCs w:val="18"/>
          <w:lang w:val="en-US"/>
        </w:rPr>
        <w:t>www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E95746" w:rsidRPr="0021649B" w:rsidRDefault="00E95746" w:rsidP="00E95746">
    <w:pPr>
      <w:pStyle w:val="a6"/>
      <w:rPr>
        <w:lang w:val="en-US"/>
      </w:rPr>
    </w:pPr>
  </w:p>
  <w:p w:rsidR="00E95746" w:rsidRDefault="00E95746">
    <w:pPr>
      <w:pStyle w:val="a6"/>
    </w:pPr>
  </w:p>
  <w:p w:rsidR="00E95746" w:rsidRDefault="00E95746">
    <w:pPr>
      <w:pStyle w:val="a6"/>
    </w:pPr>
  </w:p>
  <w:p w:rsidR="00E95746" w:rsidRDefault="00E95746">
    <w:pPr>
      <w:pStyle w:val="a6"/>
    </w:pPr>
  </w:p>
  <w:p w:rsidR="00E95746" w:rsidRDefault="00E957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155"/>
    <w:rsid w:val="00003A6F"/>
    <w:rsid w:val="00016760"/>
    <w:rsid w:val="000177CF"/>
    <w:rsid w:val="00020B4B"/>
    <w:rsid w:val="0002651A"/>
    <w:rsid w:val="000339AA"/>
    <w:rsid w:val="00033D85"/>
    <w:rsid w:val="000401FD"/>
    <w:rsid w:val="00050901"/>
    <w:rsid w:val="000528C7"/>
    <w:rsid w:val="00056EAA"/>
    <w:rsid w:val="00057704"/>
    <w:rsid w:val="00063342"/>
    <w:rsid w:val="0006572B"/>
    <w:rsid w:val="00067A99"/>
    <w:rsid w:val="00067C19"/>
    <w:rsid w:val="0007130A"/>
    <w:rsid w:val="000779BB"/>
    <w:rsid w:val="00081AB8"/>
    <w:rsid w:val="00083D1B"/>
    <w:rsid w:val="00094D25"/>
    <w:rsid w:val="000973FF"/>
    <w:rsid w:val="000B1BE5"/>
    <w:rsid w:val="000C5571"/>
    <w:rsid w:val="000D326B"/>
    <w:rsid w:val="000D574C"/>
    <w:rsid w:val="000D6F55"/>
    <w:rsid w:val="000D77F8"/>
    <w:rsid w:val="000E52F0"/>
    <w:rsid w:val="000E63D2"/>
    <w:rsid w:val="000E67D5"/>
    <w:rsid w:val="000F04F9"/>
    <w:rsid w:val="000F2FF4"/>
    <w:rsid w:val="000F5181"/>
    <w:rsid w:val="000F79E2"/>
    <w:rsid w:val="00107245"/>
    <w:rsid w:val="00132F31"/>
    <w:rsid w:val="00143D30"/>
    <w:rsid w:val="00146619"/>
    <w:rsid w:val="00154031"/>
    <w:rsid w:val="00157C21"/>
    <w:rsid w:val="00161476"/>
    <w:rsid w:val="00166F96"/>
    <w:rsid w:val="001712B7"/>
    <w:rsid w:val="0017344B"/>
    <w:rsid w:val="001737D8"/>
    <w:rsid w:val="001738BE"/>
    <w:rsid w:val="00180E12"/>
    <w:rsid w:val="00193C23"/>
    <w:rsid w:val="001A7C3B"/>
    <w:rsid w:val="001C25D0"/>
    <w:rsid w:val="001C413D"/>
    <w:rsid w:val="001D579C"/>
    <w:rsid w:val="001D65A8"/>
    <w:rsid w:val="001E0D71"/>
    <w:rsid w:val="001F352B"/>
    <w:rsid w:val="001F5C40"/>
    <w:rsid w:val="001F6CEF"/>
    <w:rsid w:val="002130B4"/>
    <w:rsid w:val="00214F6C"/>
    <w:rsid w:val="00222B46"/>
    <w:rsid w:val="0023286D"/>
    <w:rsid w:val="00240D8F"/>
    <w:rsid w:val="00252BCC"/>
    <w:rsid w:val="00253D09"/>
    <w:rsid w:val="00257F5F"/>
    <w:rsid w:val="00257FC0"/>
    <w:rsid w:val="00260A77"/>
    <w:rsid w:val="00276D6E"/>
    <w:rsid w:val="002811AC"/>
    <w:rsid w:val="00284DED"/>
    <w:rsid w:val="0029110B"/>
    <w:rsid w:val="00295B3C"/>
    <w:rsid w:val="002A1509"/>
    <w:rsid w:val="002A3E87"/>
    <w:rsid w:val="002A4B6F"/>
    <w:rsid w:val="002B40DE"/>
    <w:rsid w:val="002B44FD"/>
    <w:rsid w:val="002B4AC2"/>
    <w:rsid w:val="002C1F58"/>
    <w:rsid w:val="002C247D"/>
    <w:rsid w:val="002C528D"/>
    <w:rsid w:val="002D1B41"/>
    <w:rsid w:val="002D331D"/>
    <w:rsid w:val="002D6D84"/>
    <w:rsid w:val="002D71C5"/>
    <w:rsid w:val="002E2623"/>
    <w:rsid w:val="002E7819"/>
    <w:rsid w:val="002F4426"/>
    <w:rsid w:val="002F4FCF"/>
    <w:rsid w:val="002F5E94"/>
    <w:rsid w:val="002F7E4E"/>
    <w:rsid w:val="00301B9E"/>
    <w:rsid w:val="00301E26"/>
    <w:rsid w:val="0030678F"/>
    <w:rsid w:val="003076B4"/>
    <w:rsid w:val="00310CC2"/>
    <w:rsid w:val="003116C0"/>
    <w:rsid w:val="00327093"/>
    <w:rsid w:val="00332A83"/>
    <w:rsid w:val="00340E16"/>
    <w:rsid w:val="00345DB3"/>
    <w:rsid w:val="00355A66"/>
    <w:rsid w:val="0036098A"/>
    <w:rsid w:val="003633B1"/>
    <w:rsid w:val="003671A0"/>
    <w:rsid w:val="003703C6"/>
    <w:rsid w:val="003710C3"/>
    <w:rsid w:val="00381255"/>
    <w:rsid w:val="00383D33"/>
    <w:rsid w:val="00385D55"/>
    <w:rsid w:val="003866F8"/>
    <w:rsid w:val="0039041A"/>
    <w:rsid w:val="00393DF2"/>
    <w:rsid w:val="00394172"/>
    <w:rsid w:val="003A52E6"/>
    <w:rsid w:val="003A6BC9"/>
    <w:rsid w:val="003B0A25"/>
    <w:rsid w:val="003B2B40"/>
    <w:rsid w:val="003B2D8E"/>
    <w:rsid w:val="003B2E08"/>
    <w:rsid w:val="003B41DF"/>
    <w:rsid w:val="003B5665"/>
    <w:rsid w:val="003B5BCF"/>
    <w:rsid w:val="003B7C36"/>
    <w:rsid w:val="003D22B3"/>
    <w:rsid w:val="003F1134"/>
    <w:rsid w:val="003F1CF6"/>
    <w:rsid w:val="003F4F01"/>
    <w:rsid w:val="0040567F"/>
    <w:rsid w:val="00422F85"/>
    <w:rsid w:val="00433818"/>
    <w:rsid w:val="00434AB7"/>
    <w:rsid w:val="0044098E"/>
    <w:rsid w:val="00451465"/>
    <w:rsid w:val="00451E8F"/>
    <w:rsid w:val="00455DAA"/>
    <w:rsid w:val="0045600B"/>
    <w:rsid w:val="00465C18"/>
    <w:rsid w:val="00465F00"/>
    <w:rsid w:val="00471B79"/>
    <w:rsid w:val="0047214A"/>
    <w:rsid w:val="0047443F"/>
    <w:rsid w:val="004827DD"/>
    <w:rsid w:val="00483336"/>
    <w:rsid w:val="00484BD2"/>
    <w:rsid w:val="00487E44"/>
    <w:rsid w:val="004923E5"/>
    <w:rsid w:val="004A56BB"/>
    <w:rsid w:val="004B1CE9"/>
    <w:rsid w:val="004B62C5"/>
    <w:rsid w:val="004C6DC0"/>
    <w:rsid w:val="004D28D1"/>
    <w:rsid w:val="004D662B"/>
    <w:rsid w:val="004D6EC3"/>
    <w:rsid w:val="004E2498"/>
    <w:rsid w:val="00520461"/>
    <w:rsid w:val="00524D99"/>
    <w:rsid w:val="00540618"/>
    <w:rsid w:val="00544AF9"/>
    <w:rsid w:val="00554979"/>
    <w:rsid w:val="00562F62"/>
    <w:rsid w:val="00563479"/>
    <w:rsid w:val="0056724E"/>
    <w:rsid w:val="00570F33"/>
    <w:rsid w:val="00581409"/>
    <w:rsid w:val="00581F6F"/>
    <w:rsid w:val="00582B22"/>
    <w:rsid w:val="00583E82"/>
    <w:rsid w:val="00587CC3"/>
    <w:rsid w:val="005A428E"/>
    <w:rsid w:val="005C3C3A"/>
    <w:rsid w:val="005C5B5F"/>
    <w:rsid w:val="005D2964"/>
    <w:rsid w:val="005D4DA1"/>
    <w:rsid w:val="005E0B07"/>
    <w:rsid w:val="005E70BB"/>
    <w:rsid w:val="005F163F"/>
    <w:rsid w:val="00602649"/>
    <w:rsid w:val="006063DC"/>
    <w:rsid w:val="006240DD"/>
    <w:rsid w:val="00634710"/>
    <w:rsid w:val="0063498E"/>
    <w:rsid w:val="0064474E"/>
    <w:rsid w:val="0065192E"/>
    <w:rsid w:val="00653374"/>
    <w:rsid w:val="00653EDF"/>
    <w:rsid w:val="00663B33"/>
    <w:rsid w:val="0067575F"/>
    <w:rsid w:val="0068291E"/>
    <w:rsid w:val="00686A90"/>
    <w:rsid w:val="00687684"/>
    <w:rsid w:val="0069233C"/>
    <w:rsid w:val="00695205"/>
    <w:rsid w:val="0069558E"/>
    <w:rsid w:val="006B00EB"/>
    <w:rsid w:val="006B0681"/>
    <w:rsid w:val="006B62F8"/>
    <w:rsid w:val="006B6629"/>
    <w:rsid w:val="006B735C"/>
    <w:rsid w:val="006C421F"/>
    <w:rsid w:val="006C608E"/>
    <w:rsid w:val="006D05AC"/>
    <w:rsid w:val="006D4D22"/>
    <w:rsid w:val="006E7DBF"/>
    <w:rsid w:val="006F09A8"/>
    <w:rsid w:val="006F40A9"/>
    <w:rsid w:val="0070200D"/>
    <w:rsid w:val="00704C01"/>
    <w:rsid w:val="00712648"/>
    <w:rsid w:val="007269DA"/>
    <w:rsid w:val="00730958"/>
    <w:rsid w:val="00731663"/>
    <w:rsid w:val="00732B75"/>
    <w:rsid w:val="0073369F"/>
    <w:rsid w:val="00747359"/>
    <w:rsid w:val="00754143"/>
    <w:rsid w:val="007546E7"/>
    <w:rsid w:val="00765B8D"/>
    <w:rsid w:val="00765E08"/>
    <w:rsid w:val="0076604C"/>
    <w:rsid w:val="00766270"/>
    <w:rsid w:val="00767EC6"/>
    <w:rsid w:val="0078068A"/>
    <w:rsid w:val="007811C9"/>
    <w:rsid w:val="00783D70"/>
    <w:rsid w:val="00784D65"/>
    <w:rsid w:val="0078624D"/>
    <w:rsid w:val="00790ACB"/>
    <w:rsid w:val="00792EA9"/>
    <w:rsid w:val="00795C8B"/>
    <w:rsid w:val="007A2775"/>
    <w:rsid w:val="007A70F8"/>
    <w:rsid w:val="007A7F0E"/>
    <w:rsid w:val="007B3B20"/>
    <w:rsid w:val="007B5AD9"/>
    <w:rsid w:val="007C293C"/>
    <w:rsid w:val="007C598C"/>
    <w:rsid w:val="007C61E5"/>
    <w:rsid w:val="007C755B"/>
    <w:rsid w:val="007D3DA3"/>
    <w:rsid w:val="007E6C38"/>
    <w:rsid w:val="007E7194"/>
    <w:rsid w:val="007F558B"/>
    <w:rsid w:val="00807D50"/>
    <w:rsid w:val="0081074F"/>
    <w:rsid w:val="00811146"/>
    <w:rsid w:val="008171AB"/>
    <w:rsid w:val="0081779D"/>
    <w:rsid w:val="008275F9"/>
    <w:rsid w:val="00835033"/>
    <w:rsid w:val="008521AF"/>
    <w:rsid w:val="008573D8"/>
    <w:rsid w:val="00861743"/>
    <w:rsid w:val="00863262"/>
    <w:rsid w:val="00865EF1"/>
    <w:rsid w:val="008716F2"/>
    <w:rsid w:val="00872204"/>
    <w:rsid w:val="00874B11"/>
    <w:rsid w:val="0087784D"/>
    <w:rsid w:val="00895143"/>
    <w:rsid w:val="008A1A07"/>
    <w:rsid w:val="008B5855"/>
    <w:rsid w:val="008B7EB3"/>
    <w:rsid w:val="008C44F7"/>
    <w:rsid w:val="008D34D9"/>
    <w:rsid w:val="008E3B68"/>
    <w:rsid w:val="008E5A95"/>
    <w:rsid w:val="008F32F3"/>
    <w:rsid w:val="008F69B2"/>
    <w:rsid w:val="008F7C37"/>
    <w:rsid w:val="00914788"/>
    <w:rsid w:val="00932012"/>
    <w:rsid w:val="0093336F"/>
    <w:rsid w:val="00942BEE"/>
    <w:rsid w:val="00945A99"/>
    <w:rsid w:val="00952F96"/>
    <w:rsid w:val="00954542"/>
    <w:rsid w:val="00960973"/>
    <w:rsid w:val="00982281"/>
    <w:rsid w:val="00986D7F"/>
    <w:rsid w:val="00990616"/>
    <w:rsid w:val="0099515C"/>
    <w:rsid w:val="009B6138"/>
    <w:rsid w:val="009C1AA9"/>
    <w:rsid w:val="009C1B8E"/>
    <w:rsid w:val="009C3750"/>
    <w:rsid w:val="009C4FF4"/>
    <w:rsid w:val="009D082D"/>
    <w:rsid w:val="009D1029"/>
    <w:rsid w:val="009D1F9D"/>
    <w:rsid w:val="009D3E9E"/>
    <w:rsid w:val="009E1504"/>
    <w:rsid w:val="009E522B"/>
    <w:rsid w:val="009E5D86"/>
    <w:rsid w:val="009E72C5"/>
    <w:rsid w:val="009F23D3"/>
    <w:rsid w:val="009F6651"/>
    <w:rsid w:val="00A121CD"/>
    <w:rsid w:val="00A12DC8"/>
    <w:rsid w:val="00A15F0F"/>
    <w:rsid w:val="00A32AC8"/>
    <w:rsid w:val="00A3536C"/>
    <w:rsid w:val="00A41078"/>
    <w:rsid w:val="00A456DF"/>
    <w:rsid w:val="00A50732"/>
    <w:rsid w:val="00A61155"/>
    <w:rsid w:val="00A62FD2"/>
    <w:rsid w:val="00A653FD"/>
    <w:rsid w:val="00A6681A"/>
    <w:rsid w:val="00A755B5"/>
    <w:rsid w:val="00A868F1"/>
    <w:rsid w:val="00A8722C"/>
    <w:rsid w:val="00A8744E"/>
    <w:rsid w:val="00A90967"/>
    <w:rsid w:val="00A96070"/>
    <w:rsid w:val="00AA44A8"/>
    <w:rsid w:val="00AA6AFE"/>
    <w:rsid w:val="00AB0180"/>
    <w:rsid w:val="00AB14D8"/>
    <w:rsid w:val="00AB2EDD"/>
    <w:rsid w:val="00AC54C0"/>
    <w:rsid w:val="00AC6647"/>
    <w:rsid w:val="00AD1A75"/>
    <w:rsid w:val="00AD1E6E"/>
    <w:rsid w:val="00AF50F6"/>
    <w:rsid w:val="00AF6203"/>
    <w:rsid w:val="00B003FB"/>
    <w:rsid w:val="00B14AE9"/>
    <w:rsid w:val="00B1685A"/>
    <w:rsid w:val="00B3297E"/>
    <w:rsid w:val="00B361B9"/>
    <w:rsid w:val="00B37106"/>
    <w:rsid w:val="00B438E4"/>
    <w:rsid w:val="00B457D7"/>
    <w:rsid w:val="00B5198E"/>
    <w:rsid w:val="00B51E7E"/>
    <w:rsid w:val="00B6640D"/>
    <w:rsid w:val="00BA0DBF"/>
    <w:rsid w:val="00BA2BB7"/>
    <w:rsid w:val="00BB5F8B"/>
    <w:rsid w:val="00BB7CAD"/>
    <w:rsid w:val="00BD2581"/>
    <w:rsid w:val="00BE197E"/>
    <w:rsid w:val="00BE533A"/>
    <w:rsid w:val="00BF2070"/>
    <w:rsid w:val="00BF4C00"/>
    <w:rsid w:val="00BF6E9A"/>
    <w:rsid w:val="00C10114"/>
    <w:rsid w:val="00C11C2F"/>
    <w:rsid w:val="00C16AA2"/>
    <w:rsid w:val="00C25285"/>
    <w:rsid w:val="00C2618A"/>
    <w:rsid w:val="00C35F55"/>
    <w:rsid w:val="00C41789"/>
    <w:rsid w:val="00C44040"/>
    <w:rsid w:val="00C5400C"/>
    <w:rsid w:val="00C545FC"/>
    <w:rsid w:val="00C64B1D"/>
    <w:rsid w:val="00C6741A"/>
    <w:rsid w:val="00C70CE7"/>
    <w:rsid w:val="00C713D7"/>
    <w:rsid w:val="00C74C9E"/>
    <w:rsid w:val="00C85156"/>
    <w:rsid w:val="00C87717"/>
    <w:rsid w:val="00C9275F"/>
    <w:rsid w:val="00C95080"/>
    <w:rsid w:val="00CA79CC"/>
    <w:rsid w:val="00CB2B43"/>
    <w:rsid w:val="00CC604F"/>
    <w:rsid w:val="00CD2174"/>
    <w:rsid w:val="00CD6879"/>
    <w:rsid w:val="00CE06BE"/>
    <w:rsid w:val="00CE11D5"/>
    <w:rsid w:val="00CF4032"/>
    <w:rsid w:val="00D1266E"/>
    <w:rsid w:val="00D23325"/>
    <w:rsid w:val="00D25C3F"/>
    <w:rsid w:val="00D312D5"/>
    <w:rsid w:val="00D32A78"/>
    <w:rsid w:val="00D407B6"/>
    <w:rsid w:val="00D42A63"/>
    <w:rsid w:val="00D52EBF"/>
    <w:rsid w:val="00D5616F"/>
    <w:rsid w:val="00D577B3"/>
    <w:rsid w:val="00D64765"/>
    <w:rsid w:val="00D67006"/>
    <w:rsid w:val="00D8118B"/>
    <w:rsid w:val="00D86698"/>
    <w:rsid w:val="00D9024C"/>
    <w:rsid w:val="00D95296"/>
    <w:rsid w:val="00D95F1C"/>
    <w:rsid w:val="00DA6894"/>
    <w:rsid w:val="00DB4A63"/>
    <w:rsid w:val="00DB7048"/>
    <w:rsid w:val="00DD026A"/>
    <w:rsid w:val="00DD5FE2"/>
    <w:rsid w:val="00DE2D5B"/>
    <w:rsid w:val="00DF4C33"/>
    <w:rsid w:val="00E17158"/>
    <w:rsid w:val="00E17161"/>
    <w:rsid w:val="00E212E9"/>
    <w:rsid w:val="00E21C57"/>
    <w:rsid w:val="00E32F69"/>
    <w:rsid w:val="00E33043"/>
    <w:rsid w:val="00E3319B"/>
    <w:rsid w:val="00E35739"/>
    <w:rsid w:val="00E3793A"/>
    <w:rsid w:val="00E4189D"/>
    <w:rsid w:val="00E43246"/>
    <w:rsid w:val="00E46F2C"/>
    <w:rsid w:val="00E66E27"/>
    <w:rsid w:val="00E7288A"/>
    <w:rsid w:val="00E743D1"/>
    <w:rsid w:val="00E74B88"/>
    <w:rsid w:val="00E84162"/>
    <w:rsid w:val="00E85EA7"/>
    <w:rsid w:val="00E87D86"/>
    <w:rsid w:val="00E95746"/>
    <w:rsid w:val="00E9586C"/>
    <w:rsid w:val="00EA0A64"/>
    <w:rsid w:val="00EA35AD"/>
    <w:rsid w:val="00EB0D10"/>
    <w:rsid w:val="00EB175F"/>
    <w:rsid w:val="00EB19CB"/>
    <w:rsid w:val="00EB555B"/>
    <w:rsid w:val="00EB5E30"/>
    <w:rsid w:val="00EC53A1"/>
    <w:rsid w:val="00EC5F8B"/>
    <w:rsid w:val="00ED444C"/>
    <w:rsid w:val="00ED45BC"/>
    <w:rsid w:val="00ED541A"/>
    <w:rsid w:val="00EE7E53"/>
    <w:rsid w:val="00EF5F25"/>
    <w:rsid w:val="00F060E4"/>
    <w:rsid w:val="00F10FAB"/>
    <w:rsid w:val="00F13773"/>
    <w:rsid w:val="00F23771"/>
    <w:rsid w:val="00F248D3"/>
    <w:rsid w:val="00F2609A"/>
    <w:rsid w:val="00F40F32"/>
    <w:rsid w:val="00F53423"/>
    <w:rsid w:val="00F55579"/>
    <w:rsid w:val="00F55EEB"/>
    <w:rsid w:val="00F640B4"/>
    <w:rsid w:val="00F82CB3"/>
    <w:rsid w:val="00F82E0E"/>
    <w:rsid w:val="00F845B3"/>
    <w:rsid w:val="00F901AF"/>
    <w:rsid w:val="00F96D3C"/>
    <w:rsid w:val="00FA194C"/>
    <w:rsid w:val="00FA3E6A"/>
    <w:rsid w:val="00FB3863"/>
    <w:rsid w:val="00FC0EF5"/>
    <w:rsid w:val="00FC5737"/>
    <w:rsid w:val="00FD0BED"/>
    <w:rsid w:val="00FD14FA"/>
    <w:rsid w:val="00FD1968"/>
    <w:rsid w:val="00FE66AC"/>
    <w:rsid w:val="00FE6B08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960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9607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9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331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3319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22F8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4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6700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B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083D1B"/>
    <w:pPr>
      <w:widowControl w:val="0"/>
      <w:autoSpaceDE w:val="0"/>
      <w:autoSpaceDN w:val="0"/>
      <w:adjustRightInd w:val="0"/>
      <w:spacing w:after="0" w:line="274" w:lineRule="exact"/>
      <w:ind w:hanging="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E150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4D9"/>
  </w:style>
  <w:style w:type="paragraph" w:styleId="a8">
    <w:name w:val="footer"/>
    <w:basedOn w:val="a"/>
    <w:link w:val="a9"/>
    <w:uiPriority w:val="99"/>
    <w:unhideWhenUsed/>
    <w:rsid w:val="008D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4D9"/>
  </w:style>
  <w:style w:type="paragraph" w:customStyle="1" w:styleId="Default">
    <w:name w:val="Default"/>
    <w:rsid w:val="00F24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9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960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9607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9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E331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3319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22F8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4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6700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B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083D1B"/>
    <w:pPr>
      <w:widowControl w:val="0"/>
      <w:autoSpaceDE w:val="0"/>
      <w:autoSpaceDN w:val="0"/>
      <w:adjustRightInd w:val="0"/>
      <w:spacing w:after="0" w:line="274" w:lineRule="exact"/>
      <w:ind w:hanging="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E150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4D9"/>
  </w:style>
  <w:style w:type="paragraph" w:styleId="a8">
    <w:name w:val="footer"/>
    <w:basedOn w:val="a"/>
    <w:link w:val="a9"/>
    <w:uiPriority w:val="99"/>
    <w:unhideWhenUsed/>
    <w:rsid w:val="008D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4D9"/>
  </w:style>
  <w:style w:type="paragraph" w:customStyle="1" w:styleId="Default">
    <w:name w:val="Default"/>
    <w:rsid w:val="00F24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8ED8D4EDED409EB6987CD263B44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36597-81A1-4241-B17C-4BE1AC073CF9}"/>
      </w:docPartPr>
      <w:docPartBody>
        <w:p w:rsidR="00116547" w:rsidRDefault="00864E68" w:rsidP="00864E68">
          <w:pPr>
            <w:pStyle w:val="908ED8D4EDED409EB6987CD263B447E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4E68"/>
    <w:rsid w:val="00116547"/>
    <w:rsid w:val="00552C3A"/>
    <w:rsid w:val="0086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E68"/>
  </w:style>
  <w:style w:type="paragraph" w:customStyle="1" w:styleId="908ED8D4EDED409EB6987CD263B447EA">
    <w:name w:val="908ED8D4EDED409EB6987CD263B447EA"/>
    <w:rsid w:val="00864E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CBF4-F960-4E04-82D4-02E7E668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78</Pages>
  <Words>15182</Words>
  <Characters>106281</Characters>
  <Application>Microsoft Office Word</Application>
  <DocSecurity>0</DocSecurity>
  <Lines>2361</Lines>
  <Paragraphs>1094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4</cp:revision>
  <cp:lastPrinted>2015-01-22T06:08:00Z</cp:lastPrinted>
  <dcterms:created xsi:type="dcterms:W3CDTF">2015-02-04T11:49:00Z</dcterms:created>
  <dcterms:modified xsi:type="dcterms:W3CDTF">2015-02-04T12:40:00Z</dcterms:modified>
</cp:coreProperties>
</file>