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09" w:rsidRDefault="00D84809" w:rsidP="00FC2A0D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 Cyr" w:hAnsi="TimesNewRoman Cyr" w:cs="TimesNewRoman Cyr"/>
          <w:sz w:val="28"/>
          <w:szCs w:val="28"/>
          <w:lang w:eastAsia="en-US"/>
        </w:rPr>
        <w:t>УТВЕРЖДЕН</w:t>
      </w:r>
    </w:p>
    <w:p w:rsidR="00D84809" w:rsidRDefault="00D84809" w:rsidP="00FC2A0D">
      <w:pPr>
        <w:autoSpaceDE w:val="0"/>
        <w:autoSpaceDN w:val="0"/>
        <w:adjustRightInd w:val="0"/>
        <w:ind w:left="4536"/>
        <w:jc w:val="center"/>
        <w:rPr>
          <w:b/>
          <w:bCs/>
          <w:color w:val="000000"/>
          <w:sz w:val="28"/>
          <w:szCs w:val="28"/>
        </w:rPr>
      </w:pPr>
      <w:r>
        <w:rPr>
          <w:rFonts w:ascii="TimesNewRoman Cyr" w:hAnsi="TimesNewRoman Cyr" w:cs="TimesNewRoman Cyr"/>
          <w:sz w:val="28"/>
          <w:szCs w:val="28"/>
          <w:lang w:eastAsia="en-US"/>
        </w:rPr>
        <w:t xml:space="preserve">Решением Коллегии </w:t>
      </w:r>
      <w:r>
        <w:rPr>
          <w:rFonts w:ascii="TimesNewRoman Cyr" w:hAnsi="TimesNewRoman Cyr" w:cs="TimesNewRoman Cyr"/>
          <w:sz w:val="28"/>
          <w:szCs w:val="28"/>
          <w:lang w:eastAsia="en-US"/>
        </w:rPr>
        <w:br/>
        <w:t xml:space="preserve">Евразийской экономической комиссии от </w:t>
      </w:r>
      <w:r w:rsidR="006A0FFE">
        <w:rPr>
          <w:rFonts w:ascii="TimesNewRoman Cyr" w:hAnsi="TimesNewRoman Cyr" w:cs="TimesNewRoman Cyr"/>
          <w:sz w:val="28"/>
          <w:szCs w:val="28"/>
          <w:lang w:eastAsia="en-US"/>
        </w:rPr>
        <w:t>19 марта  2013 г. № 44</w:t>
      </w:r>
      <w:bookmarkStart w:id="0" w:name="_GoBack"/>
      <w:bookmarkEnd w:id="0"/>
    </w:p>
    <w:p w:rsidR="00D84809" w:rsidRDefault="00D84809" w:rsidP="00D84809">
      <w:pPr>
        <w:ind w:firstLine="5529"/>
        <w:jc w:val="center"/>
        <w:rPr>
          <w:b/>
          <w:sz w:val="28"/>
          <w:szCs w:val="28"/>
        </w:rPr>
      </w:pPr>
    </w:p>
    <w:p w:rsidR="00D84809" w:rsidRDefault="00D84809" w:rsidP="00D84809">
      <w:pPr>
        <w:ind w:firstLine="5529"/>
        <w:jc w:val="center"/>
        <w:rPr>
          <w:b/>
          <w:sz w:val="28"/>
          <w:szCs w:val="28"/>
        </w:rPr>
      </w:pPr>
    </w:p>
    <w:p w:rsidR="00D84809" w:rsidRDefault="00D84809" w:rsidP="00D84809">
      <w:pPr>
        <w:ind w:firstLine="5529"/>
        <w:jc w:val="center"/>
        <w:rPr>
          <w:b/>
          <w:sz w:val="28"/>
          <w:szCs w:val="28"/>
        </w:rPr>
      </w:pPr>
    </w:p>
    <w:p w:rsidR="00D84809" w:rsidRDefault="00D84809" w:rsidP="00D84809">
      <w:pPr>
        <w:jc w:val="center"/>
        <w:rPr>
          <w:b/>
          <w:spacing w:val="80"/>
          <w:sz w:val="28"/>
          <w:szCs w:val="28"/>
        </w:rPr>
      </w:pPr>
      <w:r w:rsidRPr="0026034C">
        <w:rPr>
          <w:b/>
          <w:spacing w:val="80"/>
          <w:sz w:val="28"/>
          <w:szCs w:val="28"/>
        </w:rPr>
        <w:t>ПЕРЕЧЕНЬ</w:t>
      </w:r>
    </w:p>
    <w:p w:rsidR="00D84809" w:rsidRDefault="00D84809" w:rsidP="00D848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Pr="00683391">
        <w:rPr>
          <w:b/>
          <w:sz w:val="28"/>
          <w:szCs w:val="28"/>
        </w:rPr>
        <w:t>родукции</w:t>
      </w:r>
      <w:r>
        <w:rPr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в отношении которой</w:t>
      </w:r>
      <w:r w:rsidRPr="00683391">
        <w:rPr>
          <w:b/>
          <w:bCs/>
          <w:sz w:val="28"/>
          <w:szCs w:val="28"/>
        </w:rPr>
        <w:t xml:space="preserve">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</w:t>
      </w:r>
      <w:r>
        <w:rPr>
          <w:b/>
          <w:bCs/>
          <w:sz w:val="28"/>
          <w:szCs w:val="28"/>
        </w:rPr>
        <w:t xml:space="preserve"> </w:t>
      </w:r>
      <w:r w:rsidR="008B19F8">
        <w:rPr>
          <w:b/>
          <w:bCs/>
          <w:sz w:val="28"/>
          <w:szCs w:val="28"/>
        </w:rPr>
        <w:t>«Безопасность</w:t>
      </w:r>
      <w:r>
        <w:rPr>
          <w:b/>
          <w:bCs/>
          <w:sz w:val="28"/>
          <w:szCs w:val="28"/>
        </w:rPr>
        <w:t xml:space="preserve"> лифтов» (ТР ТС 011</w:t>
      </w:r>
      <w:r w:rsidRPr="00683391">
        <w:rPr>
          <w:b/>
          <w:bCs/>
          <w:sz w:val="28"/>
          <w:szCs w:val="28"/>
        </w:rPr>
        <w:t>/2011)</w:t>
      </w:r>
      <w:r>
        <w:rPr>
          <w:bCs/>
          <w:sz w:val="28"/>
          <w:szCs w:val="28"/>
        </w:rPr>
        <w:br/>
      </w:r>
      <w:r w:rsidRPr="00683391">
        <w:rPr>
          <w:b/>
          <w:bCs/>
          <w:sz w:val="28"/>
          <w:szCs w:val="28"/>
        </w:rPr>
        <w:br/>
      </w:r>
    </w:p>
    <w:tbl>
      <w:tblPr>
        <w:tblW w:w="9811" w:type="dxa"/>
        <w:jc w:val="center"/>
        <w:tblInd w:w="-111" w:type="dxa"/>
        <w:tblCellMar>
          <w:left w:w="0" w:type="dxa"/>
          <w:right w:w="0" w:type="dxa"/>
        </w:tblCellMar>
        <w:tblLook w:val="04A0"/>
      </w:tblPr>
      <w:tblGrid>
        <w:gridCol w:w="3347"/>
        <w:gridCol w:w="2410"/>
        <w:gridCol w:w="2268"/>
        <w:gridCol w:w="1786"/>
      </w:tblGrid>
      <w:tr w:rsidR="00D84809" w:rsidTr="00D7291A">
        <w:trPr>
          <w:trHeight w:val="662"/>
          <w:tblHeader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D84809" w:rsidRDefault="00D84809" w:rsidP="00D84809">
            <w:pPr>
              <w:pStyle w:val="1"/>
              <w:rPr>
                <w:b w:val="0"/>
                <w:bCs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Наименование</w:t>
            </w:r>
            <w:r>
              <w:rPr>
                <w:b w:val="0"/>
                <w:szCs w:val="28"/>
                <w:lang w:eastAsia="en-US"/>
              </w:rPr>
              <w:br/>
            </w:r>
            <w:r>
              <w:rPr>
                <w:b w:val="0"/>
                <w:bCs w:val="0"/>
                <w:szCs w:val="28"/>
                <w:lang w:eastAsia="en-US"/>
              </w:rPr>
              <w:t xml:space="preserve">продукции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D84809" w:rsidRDefault="00D84809" w:rsidP="009C437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Код</w:t>
            </w:r>
            <w:r>
              <w:rPr>
                <w:bCs/>
                <w:sz w:val="28"/>
                <w:szCs w:val="28"/>
                <w:lang w:eastAsia="en-US"/>
              </w:rPr>
              <w:br/>
              <w:t>ТН ВЭД 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D84809" w:rsidRDefault="00D84809" w:rsidP="009C4371">
            <w:pPr>
              <w:pStyle w:val="1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Документ об оценке (подтверждении) соответствия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09" w:rsidRDefault="00D84809" w:rsidP="009C4371">
            <w:pPr>
              <w:pStyle w:val="1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Примечание</w:t>
            </w:r>
          </w:p>
        </w:tc>
      </w:tr>
      <w:tr w:rsidR="00D84809" w:rsidTr="008B19F8">
        <w:trPr>
          <w:trHeight w:val="380"/>
          <w:tblHeader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84809" w:rsidRDefault="00D84809" w:rsidP="009C4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84809" w:rsidRDefault="00D84809" w:rsidP="009C437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D84809" w:rsidRDefault="00D84809" w:rsidP="009C4371">
            <w:pPr>
              <w:pStyle w:val="1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09" w:rsidRDefault="00D84809" w:rsidP="009C4371">
            <w:pPr>
              <w:pStyle w:val="1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4</w:t>
            </w:r>
          </w:p>
        </w:tc>
      </w:tr>
      <w:tr w:rsidR="0014621F" w:rsidTr="00B45097">
        <w:trPr>
          <w:gridBefore w:val="1"/>
          <w:wBefore w:w="3347" w:type="dxa"/>
          <w:trHeight w:val="510"/>
          <w:jc w:val="center"/>
        </w:trPr>
        <w:tc>
          <w:tcPr>
            <w:tcW w:w="6464" w:type="dxa"/>
            <w:gridSpan w:val="3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14621F" w:rsidRDefault="0014621F" w:rsidP="009C4371">
            <w:pPr>
              <w:pStyle w:val="1"/>
              <w:spacing w:after="240"/>
              <w:jc w:val="left"/>
              <w:rPr>
                <w:b w:val="0"/>
                <w:szCs w:val="28"/>
                <w:lang w:eastAsia="en-US"/>
              </w:rPr>
            </w:pPr>
          </w:p>
        </w:tc>
      </w:tr>
      <w:tr w:rsidR="002C20AF" w:rsidTr="007B78C4">
        <w:trPr>
          <w:trHeight w:val="805"/>
          <w:jc w:val="center"/>
        </w:trPr>
        <w:tc>
          <w:tcPr>
            <w:tcW w:w="3347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7291A" w:rsidRDefault="00D7291A" w:rsidP="00EE2079">
            <w:pPr>
              <w:tabs>
                <w:tab w:val="left" w:pos="3450"/>
              </w:tabs>
              <w:ind w:hanging="14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B30B98">
              <w:rPr>
                <w:sz w:val="28"/>
                <w:szCs w:val="28"/>
              </w:rPr>
              <w:t xml:space="preserve">1. </w:t>
            </w:r>
            <w:r w:rsidRPr="000D0A7B">
              <w:rPr>
                <w:sz w:val="28"/>
                <w:szCs w:val="28"/>
              </w:rPr>
              <w:t xml:space="preserve">Лифты </w:t>
            </w:r>
            <w:r>
              <w:rPr>
                <w:sz w:val="28"/>
                <w:szCs w:val="28"/>
              </w:rPr>
              <w:t>с электрическим</w:t>
            </w:r>
            <w:r>
              <w:rPr>
                <w:sz w:val="28"/>
                <w:szCs w:val="28"/>
              </w:rPr>
              <w:tab/>
              <w:t>из 8428 10</w:t>
            </w:r>
          </w:p>
          <w:p w:rsidR="00D7291A" w:rsidRDefault="00D7291A" w:rsidP="002E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управлением, прочие</w:t>
            </w:r>
          </w:p>
          <w:p w:rsidR="00B30B98" w:rsidRDefault="002E073E" w:rsidP="002E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D7291A">
              <w:rPr>
                <w:sz w:val="28"/>
                <w:szCs w:val="28"/>
              </w:rPr>
              <w:t>ифты</w:t>
            </w:r>
          </w:p>
          <w:p w:rsidR="00EE2079" w:rsidRDefault="00EE2079" w:rsidP="002E073E">
            <w:pPr>
              <w:rPr>
                <w:sz w:val="28"/>
                <w:szCs w:val="28"/>
              </w:rPr>
            </w:pPr>
          </w:p>
          <w:p w:rsidR="00D7291A" w:rsidRDefault="00D1276C" w:rsidP="002E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30B98">
              <w:rPr>
                <w:sz w:val="28"/>
                <w:szCs w:val="28"/>
              </w:rPr>
              <w:t xml:space="preserve"> У</w:t>
            </w:r>
            <w:r w:rsidR="00D7291A">
              <w:rPr>
                <w:sz w:val="28"/>
                <w:szCs w:val="28"/>
              </w:rPr>
              <w:t>стройства</w:t>
            </w:r>
          </w:p>
          <w:p w:rsidR="002C20AF" w:rsidRDefault="00D7291A" w:rsidP="002E073E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 лифтов:</w:t>
            </w:r>
          </w:p>
          <w:p w:rsidR="008B19F8" w:rsidRDefault="008B19F8" w:rsidP="002E073E">
            <w:pPr>
              <w:ind w:right="78"/>
              <w:rPr>
                <w:sz w:val="28"/>
                <w:szCs w:val="28"/>
              </w:rPr>
            </w:pPr>
          </w:p>
          <w:p w:rsidR="00D7291A" w:rsidRDefault="00D7291A" w:rsidP="002E073E">
            <w:pPr>
              <w:ind w:righ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0B98">
              <w:rPr>
                <w:sz w:val="28"/>
                <w:szCs w:val="28"/>
              </w:rPr>
              <w:t xml:space="preserve">) </w:t>
            </w:r>
            <w:r w:rsidR="00EE207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уфер:</w:t>
            </w:r>
          </w:p>
          <w:p w:rsidR="00D7291A" w:rsidRDefault="00D7291A" w:rsidP="002E073E">
            <w:pPr>
              <w:ind w:right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энергонакопительного типа (за исключением </w:t>
            </w:r>
            <w:r w:rsidR="002E073E">
              <w:rPr>
                <w:sz w:val="28"/>
                <w:szCs w:val="28"/>
                <w:lang w:eastAsia="en-US"/>
              </w:rPr>
              <w:t>буферов энергонакопительного типа с линейными характеристиками):</w:t>
            </w:r>
          </w:p>
          <w:p w:rsidR="008B19F8" w:rsidRDefault="008B19F8" w:rsidP="002E073E">
            <w:pPr>
              <w:ind w:right="79"/>
              <w:rPr>
                <w:sz w:val="28"/>
                <w:szCs w:val="28"/>
                <w:lang w:eastAsia="en-US"/>
              </w:rPr>
            </w:pPr>
          </w:p>
          <w:p w:rsidR="002E073E" w:rsidRDefault="002E073E" w:rsidP="00E53ABE">
            <w:pPr>
              <w:ind w:left="496" w:right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нелинейными </w:t>
            </w:r>
            <w:r w:rsidR="00E53ABE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характеристиками;</w:t>
            </w:r>
          </w:p>
          <w:p w:rsidR="00270EEB" w:rsidRDefault="00270EEB" w:rsidP="002E073E">
            <w:pPr>
              <w:ind w:right="79"/>
              <w:rPr>
                <w:sz w:val="28"/>
                <w:szCs w:val="28"/>
                <w:lang w:eastAsia="en-US"/>
              </w:rPr>
            </w:pPr>
          </w:p>
          <w:p w:rsidR="00270EEB" w:rsidRDefault="002E073E" w:rsidP="00E53ABE">
            <w:pPr>
              <w:ind w:left="496" w:right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амортизированным обратным ходом;</w:t>
            </w:r>
          </w:p>
          <w:p w:rsidR="00270EEB" w:rsidRDefault="00270EEB" w:rsidP="002E073E">
            <w:pPr>
              <w:ind w:right="79"/>
              <w:rPr>
                <w:sz w:val="28"/>
                <w:szCs w:val="28"/>
                <w:lang w:eastAsia="en-US"/>
              </w:rPr>
            </w:pPr>
          </w:p>
          <w:p w:rsidR="002E073E" w:rsidRDefault="000B4033" w:rsidP="002E073E">
            <w:pPr>
              <w:ind w:right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энергорассеивающего типа;</w:t>
            </w:r>
          </w:p>
          <w:p w:rsidR="0014621F" w:rsidRDefault="0014621F" w:rsidP="008B19F8">
            <w:pPr>
              <w:ind w:right="79"/>
              <w:rPr>
                <w:sz w:val="28"/>
                <w:szCs w:val="28"/>
                <w:lang w:eastAsia="en-US"/>
              </w:rPr>
            </w:pPr>
          </w:p>
          <w:p w:rsidR="008B19F8" w:rsidRDefault="008B19F8" w:rsidP="008B19F8">
            <w:pPr>
              <w:ind w:right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гидроаппарат безопасности (разрывной </w:t>
            </w:r>
          </w:p>
          <w:p w:rsidR="002E073E" w:rsidRDefault="000B4033" w:rsidP="002E073E">
            <w:pPr>
              <w:ind w:right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клапан);</w:t>
            </w:r>
          </w:p>
          <w:p w:rsidR="00270EEB" w:rsidRDefault="00270EEB" w:rsidP="002E073E">
            <w:pPr>
              <w:ind w:right="79"/>
              <w:rPr>
                <w:sz w:val="28"/>
                <w:szCs w:val="28"/>
                <w:lang w:eastAsia="en-US"/>
              </w:rPr>
            </w:pPr>
          </w:p>
          <w:p w:rsidR="002E073E" w:rsidRDefault="002E073E" w:rsidP="002E073E">
            <w:pPr>
              <w:ind w:right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30B98">
              <w:rPr>
                <w:sz w:val="28"/>
                <w:szCs w:val="28"/>
                <w:lang w:eastAsia="en-US"/>
              </w:rPr>
              <w:t>) з</w:t>
            </w:r>
            <w:r w:rsidR="000B4033">
              <w:rPr>
                <w:sz w:val="28"/>
                <w:szCs w:val="28"/>
                <w:lang w:eastAsia="en-US"/>
              </w:rPr>
              <w:t>амок двери шахты;</w:t>
            </w:r>
          </w:p>
          <w:p w:rsidR="0014621F" w:rsidRDefault="0014621F" w:rsidP="002E073E">
            <w:pPr>
              <w:ind w:right="79"/>
              <w:rPr>
                <w:sz w:val="28"/>
                <w:szCs w:val="28"/>
                <w:lang w:eastAsia="en-US"/>
              </w:rPr>
            </w:pPr>
          </w:p>
          <w:p w:rsidR="002E073E" w:rsidRDefault="002E073E" w:rsidP="002E073E">
            <w:pPr>
              <w:ind w:right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5654E">
              <w:rPr>
                <w:sz w:val="28"/>
                <w:szCs w:val="28"/>
                <w:lang w:eastAsia="en-US"/>
              </w:rPr>
              <w:t>)</w:t>
            </w:r>
            <w:r w:rsidR="00B30B98">
              <w:rPr>
                <w:sz w:val="28"/>
                <w:szCs w:val="28"/>
                <w:lang w:eastAsia="en-US"/>
              </w:rPr>
              <w:t xml:space="preserve"> л</w:t>
            </w:r>
            <w:r w:rsidR="000B4033">
              <w:rPr>
                <w:sz w:val="28"/>
                <w:szCs w:val="28"/>
                <w:lang w:eastAsia="en-US"/>
              </w:rPr>
              <w:t>овители;</w:t>
            </w:r>
          </w:p>
          <w:p w:rsidR="00A74991" w:rsidRDefault="00A74991" w:rsidP="002E073E">
            <w:pPr>
              <w:ind w:right="79"/>
              <w:rPr>
                <w:sz w:val="28"/>
                <w:szCs w:val="28"/>
                <w:lang w:eastAsia="en-US"/>
              </w:rPr>
            </w:pPr>
          </w:p>
          <w:p w:rsidR="002E073E" w:rsidRDefault="002E073E" w:rsidP="002E073E">
            <w:pPr>
              <w:ind w:right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30B98">
              <w:rPr>
                <w:sz w:val="28"/>
                <w:szCs w:val="28"/>
                <w:lang w:eastAsia="en-US"/>
              </w:rPr>
              <w:t>) о</w:t>
            </w:r>
            <w:r w:rsidR="00113EE5">
              <w:rPr>
                <w:sz w:val="28"/>
                <w:szCs w:val="28"/>
                <w:lang w:eastAsia="en-US"/>
              </w:rPr>
              <w:t>граничитель скорости</w:t>
            </w:r>
          </w:p>
          <w:p w:rsidR="002C20AF" w:rsidRDefault="002C20AF" w:rsidP="009C4371">
            <w:pPr>
              <w:spacing w:after="240"/>
              <w:ind w:left="78" w:right="78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0AF" w:rsidRDefault="00D7291A" w:rsidP="00D7291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из</w:t>
            </w:r>
            <w:r>
              <w:rPr>
                <w:sz w:val="28"/>
                <w:szCs w:val="28"/>
              </w:rPr>
              <w:t xml:space="preserve"> 8428 10</w:t>
            </w:r>
          </w:p>
          <w:p w:rsidR="00B30B98" w:rsidRDefault="00B30B98" w:rsidP="00D7291A">
            <w:pPr>
              <w:spacing w:after="24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E2079" w:rsidRDefault="00EE2079" w:rsidP="00EE207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E0C70" w:rsidRDefault="002E0C70" w:rsidP="00EE207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 8431 31 000 0</w:t>
            </w:r>
          </w:p>
          <w:p w:rsidR="002E0C70" w:rsidRPr="00B30B98" w:rsidRDefault="002E0C70" w:rsidP="00D7291A">
            <w:pPr>
              <w:spacing w:after="240"/>
              <w:jc w:val="center"/>
              <w:rPr>
                <w:bCs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0AF" w:rsidRDefault="002C20AF" w:rsidP="009C4371">
            <w:pPr>
              <w:spacing w:after="2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сертификат соответствия</w:t>
            </w:r>
          </w:p>
          <w:p w:rsidR="00EE2079" w:rsidRDefault="00EE2079" w:rsidP="00EE207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2079" w:rsidRDefault="00EE2079" w:rsidP="00EE20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сертификат</w:t>
            </w:r>
          </w:p>
          <w:p w:rsidR="00EE2079" w:rsidRDefault="00EE2079" w:rsidP="00EE20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соответствия</w:t>
            </w:r>
          </w:p>
          <w:p w:rsidR="002C20AF" w:rsidRDefault="002C20AF" w:rsidP="00EE2079">
            <w:pPr>
              <w:spacing w:after="240"/>
              <w:rPr>
                <w:b/>
                <w:szCs w:val="28"/>
                <w:lang w:eastAsia="en-US"/>
              </w:rPr>
            </w:pPr>
          </w:p>
        </w:tc>
        <w:tc>
          <w:tcPr>
            <w:tcW w:w="1786" w:type="dxa"/>
            <w:hideMark/>
          </w:tcPr>
          <w:p w:rsidR="002C20AF" w:rsidRDefault="002C20AF" w:rsidP="009C4371">
            <w:pPr>
              <w:spacing w:after="240"/>
              <w:ind w:left="78" w:right="78"/>
              <w:rPr>
                <w:b/>
                <w:szCs w:val="28"/>
                <w:lang w:eastAsia="en-US"/>
              </w:rPr>
            </w:pPr>
          </w:p>
        </w:tc>
      </w:tr>
    </w:tbl>
    <w:p w:rsidR="000D0A7B" w:rsidRDefault="000D0A7B"/>
    <w:p w:rsidR="000D0A7B" w:rsidRDefault="00AD41F1" w:rsidP="00E53ABE">
      <w:pPr>
        <w:spacing w:line="276" w:lineRule="auto"/>
        <w:ind w:left="1701" w:right="111" w:hanging="18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Примечания: </w:t>
      </w:r>
      <w:r w:rsidR="000D0A7B">
        <w:rPr>
          <w:sz w:val="28"/>
          <w:szCs w:val="28"/>
        </w:rPr>
        <w:t>1. Для целей применения настоящего перечня необходимо пользоваться как наименованием продукции</w:t>
      </w:r>
      <w:r w:rsidR="000D0A7B" w:rsidRPr="00215F13">
        <w:rPr>
          <w:color w:val="000000"/>
          <w:sz w:val="28"/>
          <w:szCs w:val="28"/>
        </w:rPr>
        <w:t>, так и</w:t>
      </w:r>
      <w:r w:rsidR="000D0A7B">
        <w:rPr>
          <w:color w:val="000000"/>
          <w:sz w:val="28"/>
          <w:szCs w:val="28"/>
        </w:rPr>
        <w:t xml:space="preserve"> кодом </w:t>
      </w:r>
      <w:r w:rsidR="0014621F">
        <w:rPr>
          <w:color w:val="000000"/>
          <w:sz w:val="28"/>
          <w:szCs w:val="28"/>
        </w:rPr>
        <w:br/>
      </w:r>
      <w:r w:rsidR="000D0A7B" w:rsidRPr="00215F13">
        <w:rPr>
          <w:caps/>
          <w:color w:val="000000"/>
          <w:sz w:val="28"/>
          <w:szCs w:val="28"/>
        </w:rPr>
        <w:t>тн вэд тс</w:t>
      </w:r>
      <w:r w:rsidR="000D0A7B" w:rsidRPr="00215F13">
        <w:rPr>
          <w:color w:val="000000"/>
          <w:sz w:val="28"/>
          <w:szCs w:val="28"/>
        </w:rPr>
        <w:t>.</w:t>
      </w:r>
      <w:r w:rsidR="000D0A7B" w:rsidRPr="00215F13">
        <w:rPr>
          <w:bCs/>
          <w:color w:val="000000"/>
          <w:sz w:val="28"/>
          <w:szCs w:val="28"/>
        </w:rPr>
        <w:t xml:space="preserve"> </w:t>
      </w:r>
    </w:p>
    <w:p w:rsidR="005C5447" w:rsidRDefault="008B19F8" w:rsidP="005C5447">
      <w:pPr>
        <w:spacing w:line="276" w:lineRule="auto"/>
        <w:ind w:left="1701" w:right="11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621F">
        <w:rPr>
          <w:sz w:val="28"/>
          <w:szCs w:val="28"/>
        </w:rPr>
        <w:t> </w:t>
      </w:r>
      <w:r w:rsidR="00330CE6">
        <w:rPr>
          <w:sz w:val="28"/>
          <w:szCs w:val="28"/>
        </w:rPr>
        <w:t xml:space="preserve">Технический регламент Таможенного союза </w:t>
      </w:r>
      <w:r w:rsidR="005C5447">
        <w:rPr>
          <w:sz w:val="28"/>
          <w:szCs w:val="28"/>
        </w:rPr>
        <w:br/>
      </w:r>
      <w:r>
        <w:rPr>
          <w:sz w:val="28"/>
          <w:szCs w:val="28"/>
        </w:rPr>
        <w:t>«Безопасность</w:t>
      </w:r>
      <w:r w:rsidR="0014621F">
        <w:rPr>
          <w:sz w:val="28"/>
          <w:szCs w:val="28"/>
        </w:rPr>
        <w:t> </w:t>
      </w:r>
      <w:r w:rsidR="00330CE6">
        <w:rPr>
          <w:sz w:val="28"/>
          <w:szCs w:val="28"/>
        </w:rPr>
        <w:t>лифтов»</w:t>
      </w:r>
      <w:r w:rsidR="0014621F">
        <w:rPr>
          <w:sz w:val="28"/>
          <w:szCs w:val="28"/>
        </w:rPr>
        <w:t> </w:t>
      </w:r>
      <w:r w:rsidR="00330CE6">
        <w:rPr>
          <w:sz w:val="28"/>
          <w:szCs w:val="28"/>
        </w:rPr>
        <w:t>(ТР</w:t>
      </w:r>
      <w:r w:rsidR="0014621F">
        <w:rPr>
          <w:sz w:val="28"/>
          <w:szCs w:val="28"/>
        </w:rPr>
        <w:t> </w:t>
      </w:r>
      <w:r w:rsidR="00330CE6">
        <w:rPr>
          <w:sz w:val="28"/>
          <w:szCs w:val="28"/>
        </w:rPr>
        <w:t>ТС</w:t>
      </w:r>
      <w:r w:rsidR="0014621F">
        <w:rPr>
          <w:sz w:val="28"/>
          <w:szCs w:val="28"/>
        </w:rPr>
        <w:t> </w:t>
      </w:r>
      <w:r w:rsidR="00330CE6">
        <w:rPr>
          <w:sz w:val="28"/>
          <w:szCs w:val="28"/>
        </w:rPr>
        <w:t>011/2011) не распространяется на лифты</w:t>
      </w:r>
      <w:r w:rsidR="00997142">
        <w:rPr>
          <w:sz w:val="28"/>
          <w:szCs w:val="28"/>
        </w:rPr>
        <w:t>,</w:t>
      </w:r>
      <w:r w:rsidR="00330CE6">
        <w:rPr>
          <w:sz w:val="28"/>
          <w:szCs w:val="28"/>
        </w:rPr>
        <w:t xml:space="preserve"> </w:t>
      </w:r>
      <w:r w:rsidR="005C5447">
        <w:rPr>
          <w:sz w:val="28"/>
          <w:szCs w:val="28"/>
        </w:rPr>
        <w:t>предназначенные</w:t>
      </w:r>
      <w:r w:rsidR="00330CE6">
        <w:rPr>
          <w:sz w:val="28"/>
          <w:szCs w:val="28"/>
        </w:rPr>
        <w:t xml:space="preserve"> для использования </w:t>
      </w:r>
      <w:r w:rsidR="0014621F">
        <w:rPr>
          <w:sz w:val="28"/>
          <w:szCs w:val="28"/>
        </w:rPr>
        <w:br/>
      </w:r>
      <w:r w:rsidR="00330CE6">
        <w:rPr>
          <w:sz w:val="28"/>
          <w:szCs w:val="28"/>
        </w:rPr>
        <w:t>и используемые</w:t>
      </w:r>
      <w:r w:rsidR="005C5447">
        <w:rPr>
          <w:sz w:val="28"/>
          <w:szCs w:val="28"/>
        </w:rPr>
        <w:t>:</w:t>
      </w:r>
      <w:r w:rsidR="00330CE6">
        <w:rPr>
          <w:sz w:val="28"/>
          <w:szCs w:val="28"/>
        </w:rPr>
        <w:t xml:space="preserve"> </w:t>
      </w:r>
    </w:p>
    <w:p w:rsidR="000D0A7B" w:rsidRDefault="005C5447" w:rsidP="00997142">
      <w:pPr>
        <w:spacing w:line="276" w:lineRule="auto"/>
        <w:ind w:left="1701" w:right="11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шахтах горной и угольной промышленности</w:t>
      </w:r>
      <w:r w:rsidR="000D0A7B">
        <w:rPr>
          <w:sz w:val="28"/>
          <w:szCs w:val="28"/>
        </w:rPr>
        <w:t>;</w:t>
      </w:r>
    </w:p>
    <w:p w:rsidR="005C5447" w:rsidRDefault="005C5447" w:rsidP="00997142">
      <w:pPr>
        <w:spacing w:line="276" w:lineRule="auto"/>
        <w:ind w:left="1701" w:right="11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судах и иных плавучих средствах;</w:t>
      </w:r>
    </w:p>
    <w:p w:rsidR="005C5447" w:rsidRDefault="005C5447" w:rsidP="00997142">
      <w:pPr>
        <w:spacing w:line="276" w:lineRule="auto"/>
        <w:ind w:left="1701" w:right="11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платформах для разведки и бурения на море;</w:t>
      </w:r>
    </w:p>
    <w:p w:rsidR="005C5447" w:rsidRDefault="005C5447" w:rsidP="00997142">
      <w:pPr>
        <w:spacing w:line="276" w:lineRule="auto"/>
        <w:ind w:left="1701" w:right="1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самолетах и летательных аппаратах, </w:t>
      </w:r>
      <w:r w:rsidR="0014621F">
        <w:rPr>
          <w:sz w:val="28"/>
          <w:szCs w:val="28"/>
        </w:rPr>
        <w:br/>
      </w:r>
      <w:r>
        <w:rPr>
          <w:sz w:val="28"/>
          <w:szCs w:val="28"/>
        </w:rPr>
        <w:t>а также на лифты:</w:t>
      </w:r>
    </w:p>
    <w:p w:rsidR="005C5447" w:rsidRDefault="005C5447" w:rsidP="00F855BA">
      <w:pPr>
        <w:spacing w:line="276" w:lineRule="auto"/>
        <w:ind w:left="1701" w:right="11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зубчато-реечным или винтовым механизмом подъема;</w:t>
      </w:r>
    </w:p>
    <w:p w:rsidR="005C5447" w:rsidRDefault="005C5447" w:rsidP="00F855BA">
      <w:pPr>
        <w:spacing w:line="276" w:lineRule="auto"/>
        <w:ind w:left="1701" w:right="1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специального назначения для военных целей. </w:t>
      </w:r>
    </w:p>
    <w:p w:rsidR="005C5447" w:rsidRDefault="005C5447">
      <w:pPr>
        <w:spacing w:line="276" w:lineRule="auto"/>
        <w:ind w:left="1701" w:right="111"/>
        <w:jc w:val="both"/>
        <w:rPr>
          <w:sz w:val="28"/>
          <w:szCs w:val="28"/>
        </w:rPr>
      </w:pPr>
    </w:p>
    <w:p w:rsidR="0014621F" w:rsidRDefault="0014621F">
      <w:pPr>
        <w:spacing w:line="276" w:lineRule="auto"/>
        <w:ind w:left="1701" w:right="111"/>
        <w:jc w:val="both"/>
        <w:rPr>
          <w:sz w:val="28"/>
          <w:szCs w:val="28"/>
        </w:rPr>
      </w:pPr>
    </w:p>
    <w:p w:rsidR="0014621F" w:rsidRDefault="0014621F">
      <w:pPr>
        <w:spacing w:line="276" w:lineRule="auto"/>
        <w:ind w:left="1701" w:right="111"/>
        <w:jc w:val="both"/>
        <w:rPr>
          <w:sz w:val="28"/>
          <w:szCs w:val="28"/>
        </w:rPr>
      </w:pPr>
    </w:p>
    <w:p w:rsidR="0014621F" w:rsidRDefault="0014621F">
      <w:pPr>
        <w:spacing w:line="276" w:lineRule="auto"/>
        <w:ind w:left="1701" w:right="111"/>
        <w:jc w:val="both"/>
        <w:rPr>
          <w:sz w:val="28"/>
          <w:szCs w:val="28"/>
        </w:rPr>
      </w:pPr>
    </w:p>
    <w:p w:rsidR="0014621F" w:rsidRDefault="0014621F" w:rsidP="0014621F">
      <w:pPr>
        <w:spacing w:line="276" w:lineRule="auto"/>
        <w:ind w:left="1701" w:right="111" w:firstLine="1701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4621F" w:rsidRDefault="0014621F" w:rsidP="0014621F">
      <w:pPr>
        <w:spacing w:line="276" w:lineRule="auto"/>
        <w:ind w:left="1701" w:right="111" w:firstLine="1701"/>
        <w:jc w:val="both"/>
        <w:rPr>
          <w:sz w:val="28"/>
          <w:szCs w:val="28"/>
        </w:rPr>
      </w:pPr>
    </w:p>
    <w:p w:rsidR="0014621F" w:rsidRDefault="0014621F" w:rsidP="0014621F">
      <w:pPr>
        <w:spacing w:line="276" w:lineRule="auto"/>
        <w:ind w:left="1701" w:right="111" w:firstLine="1701"/>
        <w:jc w:val="both"/>
        <w:rPr>
          <w:sz w:val="28"/>
          <w:szCs w:val="28"/>
        </w:rPr>
      </w:pPr>
    </w:p>
    <w:sectPr w:rsidR="0014621F" w:rsidSect="008B19F8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78" w:rsidRDefault="00CB2778" w:rsidP="008B19F8">
      <w:r>
        <w:separator/>
      </w:r>
    </w:p>
  </w:endnote>
  <w:endnote w:type="continuationSeparator" w:id="0">
    <w:p w:rsidR="00CB2778" w:rsidRDefault="00CB2778" w:rsidP="008B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78" w:rsidRDefault="00CB2778" w:rsidP="008B19F8">
      <w:r>
        <w:separator/>
      </w:r>
    </w:p>
  </w:footnote>
  <w:footnote w:type="continuationSeparator" w:id="0">
    <w:p w:rsidR="00CB2778" w:rsidRDefault="00CB2778" w:rsidP="008B1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130442"/>
      <w:docPartObj>
        <w:docPartGallery w:val="Page Numbers (Top of Page)"/>
        <w:docPartUnique/>
      </w:docPartObj>
    </w:sdtPr>
    <w:sdtContent>
      <w:p w:rsidR="008B19F8" w:rsidRDefault="007D3E04">
        <w:pPr>
          <w:pStyle w:val="a5"/>
          <w:jc w:val="center"/>
        </w:pPr>
        <w:r>
          <w:fldChar w:fldCharType="begin"/>
        </w:r>
        <w:r w:rsidR="008B19F8">
          <w:instrText>PAGE   \* MERGEFORMAT</w:instrText>
        </w:r>
        <w:r>
          <w:fldChar w:fldCharType="separate"/>
        </w:r>
        <w:r w:rsidR="00B26781">
          <w:rPr>
            <w:noProof/>
          </w:rPr>
          <w:t>2</w:t>
        </w:r>
        <w:r>
          <w:fldChar w:fldCharType="end"/>
        </w:r>
      </w:p>
    </w:sdtContent>
  </w:sdt>
  <w:p w:rsidR="008B19F8" w:rsidRDefault="008B19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81" w:rsidRPr="00661C47" w:rsidRDefault="00B26781" w:rsidP="00B26781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B26781" w:rsidRPr="0021649B" w:rsidRDefault="00B26781" w:rsidP="00B26781">
    <w:pPr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B26781" w:rsidRPr="0021649B" w:rsidRDefault="00B26781" w:rsidP="00B26781">
    <w:pPr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9"/>
          <w:sz w:val="18"/>
          <w:szCs w:val="18"/>
          <w:lang w:val="en-US"/>
        </w:rPr>
        <w:t>www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QGC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9"/>
          <w:sz w:val="18"/>
          <w:szCs w:val="18"/>
          <w:lang w:val="en-US"/>
        </w:rPr>
        <w:t>info</w:t>
      </w:r>
      <w:r w:rsidRPr="0021649B">
        <w:rPr>
          <w:rStyle w:val="a9"/>
          <w:sz w:val="18"/>
          <w:szCs w:val="18"/>
          <w:lang w:val="en-US"/>
        </w:rPr>
        <w:t>@</w:t>
      </w:r>
      <w:r w:rsidRPr="00661C47">
        <w:rPr>
          <w:rStyle w:val="a9"/>
          <w:sz w:val="18"/>
          <w:szCs w:val="18"/>
          <w:lang w:val="en-US"/>
        </w:rPr>
        <w:t>qgc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ru</w:t>
      </w:r>
    </w:hyperlink>
  </w:p>
  <w:p w:rsidR="00B26781" w:rsidRPr="0021649B" w:rsidRDefault="00B26781" w:rsidP="00B26781">
    <w:pPr>
      <w:pStyle w:val="a5"/>
      <w:rPr>
        <w:lang w:val="en-US"/>
      </w:rPr>
    </w:pPr>
  </w:p>
  <w:p w:rsidR="00B26781" w:rsidRDefault="00B267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809"/>
    <w:rsid w:val="00022A60"/>
    <w:rsid w:val="0002428B"/>
    <w:rsid w:val="00047239"/>
    <w:rsid w:val="00057488"/>
    <w:rsid w:val="000B4033"/>
    <w:rsid w:val="000C695D"/>
    <w:rsid w:val="000D0A7B"/>
    <w:rsid w:val="000D1742"/>
    <w:rsid w:val="000D40DA"/>
    <w:rsid w:val="00110AD6"/>
    <w:rsid w:val="00113EE5"/>
    <w:rsid w:val="00122BA9"/>
    <w:rsid w:val="00124CDC"/>
    <w:rsid w:val="00140AAA"/>
    <w:rsid w:val="00144E2C"/>
    <w:rsid w:val="0014621F"/>
    <w:rsid w:val="00157764"/>
    <w:rsid w:val="00190D98"/>
    <w:rsid w:val="00190E74"/>
    <w:rsid w:val="001E65E7"/>
    <w:rsid w:val="001F2356"/>
    <w:rsid w:val="002133D1"/>
    <w:rsid w:val="00217A0E"/>
    <w:rsid w:val="00223742"/>
    <w:rsid w:val="00251AB3"/>
    <w:rsid w:val="00263E00"/>
    <w:rsid w:val="00270EEB"/>
    <w:rsid w:val="00287B88"/>
    <w:rsid w:val="002C0495"/>
    <w:rsid w:val="002C20AF"/>
    <w:rsid w:val="002E073E"/>
    <w:rsid w:val="002E0C70"/>
    <w:rsid w:val="00314F7C"/>
    <w:rsid w:val="00330CE6"/>
    <w:rsid w:val="00332340"/>
    <w:rsid w:val="003464FC"/>
    <w:rsid w:val="00374646"/>
    <w:rsid w:val="00395BAC"/>
    <w:rsid w:val="003A4046"/>
    <w:rsid w:val="003A72A5"/>
    <w:rsid w:val="003B1588"/>
    <w:rsid w:val="00401E31"/>
    <w:rsid w:val="00426338"/>
    <w:rsid w:val="00430AF5"/>
    <w:rsid w:val="004676A2"/>
    <w:rsid w:val="00493BE7"/>
    <w:rsid w:val="005011BE"/>
    <w:rsid w:val="00510CDE"/>
    <w:rsid w:val="005457D5"/>
    <w:rsid w:val="00547D6E"/>
    <w:rsid w:val="0055654E"/>
    <w:rsid w:val="00571932"/>
    <w:rsid w:val="0058048E"/>
    <w:rsid w:val="0059547C"/>
    <w:rsid w:val="005A6DFA"/>
    <w:rsid w:val="005C5447"/>
    <w:rsid w:val="005E0BB0"/>
    <w:rsid w:val="005F7F87"/>
    <w:rsid w:val="006274ED"/>
    <w:rsid w:val="006415BF"/>
    <w:rsid w:val="00652B1F"/>
    <w:rsid w:val="006813D5"/>
    <w:rsid w:val="006A0FFE"/>
    <w:rsid w:val="006F7522"/>
    <w:rsid w:val="0076508D"/>
    <w:rsid w:val="00776660"/>
    <w:rsid w:val="007928DE"/>
    <w:rsid w:val="007B778A"/>
    <w:rsid w:val="007B78C4"/>
    <w:rsid w:val="007C307B"/>
    <w:rsid w:val="007C7908"/>
    <w:rsid w:val="007D14A7"/>
    <w:rsid w:val="007D3E04"/>
    <w:rsid w:val="007D63FF"/>
    <w:rsid w:val="007D6902"/>
    <w:rsid w:val="007E172E"/>
    <w:rsid w:val="007F7420"/>
    <w:rsid w:val="008B19F8"/>
    <w:rsid w:val="00986612"/>
    <w:rsid w:val="00997142"/>
    <w:rsid w:val="009A6F8F"/>
    <w:rsid w:val="009C04C4"/>
    <w:rsid w:val="009C0D3B"/>
    <w:rsid w:val="009C12CF"/>
    <w:rsid w:val="00A01D9A"/>
    <w:rsid w:val="00A05904"/>
    <w:rsid w:val="00A25E1E"/>
    <w:rsid w:val="00A2799C"/>
    <w:rsid w:val="00A36959"/>
    <w:rsid w:val="00A74991"/>
    <w:rsid w:val="00AD25D6"/>
    <w:rsid w:val="00AD41F1"/>
    <w:rsid w:val="00B1372C"/>
    <w:rsid w:val="00B17BA4"/>
    <w:rsid w:val="00B264FF"/>
    <w:rsid w:val="00B26781"/>
    <w:rsid w:val="00B30B98"/>
    <w:rsid w:val="00B312A7"/>
    <w:rsid w:val="00B32E4F"/>
    <w:rsid w:val="00B412B5"/>
    <w:rsid w:val="00B45097"/>
    <w:rsid w:val="00B625DC"/>
    <w:rsid w:val="00B7339B"/>
    <w:rsid w:val="00BF2B6E"/>
    <w:rsid w:val="00BF3286"/>
    <w:rsid w:val="00C02A0E"/>
    <w:rsid w:val="00C131AF"/>
    <w:rsid w:val="00C621DC"/>
    <w:rsid w:val="00C94D56"/>
    <w:rsid w:val="00CA4BAB"/>
    <w:rsid w:val="00CB2778"/>
    <w:rsid w:val="00CE001D"/>
    <w:rsid w:val="00CE0F5F"/>
    <w:rsid w:val="00CF48D7"/>
    <w:rsid w:val="00D01801"/>
    <w:rsid w:val="00D1276C"/>
    <w:rsid w:val="00D7291A"/>
    <w:rsid w:val="00D81601"/>
    <w:rsid w:val="00D84809"/>
    <w:rsid w:val="00D96115"/>
    <w:rsid w:val="00DB0CD3"/>
    <w:rsid w:val="00DD24F0"/>
    <w:rsid w:val="00DE504B"/>
    <w:rsid w:val="00E14B40"/>
    <w:rsid w:val="00E15514"/>
    <w:rsid w:val="00E27985"/>
    <w:rsid w:val="00E40C7A"/>
    <w:rsid w:val="00E53ABE"/>
    <w:rsid w:val="00E70C2C"/>
    <w:rsid w:val="00E95048"/>
    <w:rsid w:val="00EA657D"/>
    <w:rsid w:val="00EB156F"/>
    <w:rsid w:val="00EB5CC2"/>
    <w:rsid w:val="00ED3D3E"/>
    <w:rsid w:val="00ED4A30"/>
    <w:rsid w:val="00EE2079"/>
    <w:rsid w:val="00EE6E70"/>
    <w:rsid w:val="00EF2E10"/>
    <w:rsid w:val="00EF6725"/>
    <w:rsid w:val="00F03781"/>
    <w:rsid w:val="00F4297A"/>
    <w:rsid w:val="00F855BA"/>
    <w:rsid w:val="00F92803"/>
    <w:rsid w:val="00FA55CF"/>
    <w:rsid w:val="00FB2FF2"/>
    <w:rsid w:val="00FC2A0D"/>
    <w:rsid w:val="00FD6FC9"/>
    <w:rsid w:val="00FE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80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48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1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26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80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48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1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2013-02-20T07:17:00Z</cp:lastPrinted>
  <dcterms:created xsi:type="dcterms:W3CDTF">2013-03-20T11:03:00Z</dcterms:created>
  <dcterms:modified xsi:type="dcterms:W3CDTF">2013-03-22T10:12:00Z</dcterms:modified>
</cp:coreProperties>
</file>