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6E" w:rsidRDefault="00FB6E72" w:rsidP="00451B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FB6E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8pt;margin-top:-23.8pt;width:537.75pt;height:189.1pt;z-index:-251658240">
            <v:imagedata r:id="rId6" o:title=""/>
          </v:shape>
          <o:OLEObject Type="Embed" ProgID="PBrush" ShapeID="_x0000_s1026" DrawAspect="Content" ObjectID="_1433145532" r:id="rId7"/>
        </w:pict>
      </w:r>
      <w:r w:rsidR="00451B6E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6E" w:rsidRDefault="00451B6E" w:rsidP="00451B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451B6E" w:rsidRDefault="00451B6E" w:rsidP="00451B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451B6E" w:rsidRPr="00992462" w:rsidRDefault="00451B6E" w:rsidP="00451B6E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451B6E" w:rsidRPr="00561B8F" w:rsidRDefault="00FB6E72" w:rsidP="0045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6E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451B6E" w:rsidRPr="00561B8F" w:rsidRDefault="00451B6E" w:rsidP="0045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B6E" w:rsidRPr="00561B8F" w:rsidRDefault="00451B6E" w:rsidP="00451B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451B6E" w:rsidRPr="00E82CEC" w:rsidRDefault="00451B6E" w:rsidP="0045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451B6E" w:rsidRPr="00043D59" w:rsidTr="00893D68">
        <w:tc>
          <w:tcPr>
            <w:tcW w:w="3544" w:type="dxa"/>
            <w:shd w:val="clear" w:color="auto" w:fill="auto"/>
          </w:tcPr>
          <w:p w:rsidR="00451B6E" w:rsidRPr="00043D59" w:rsidRDefault="00451B6E" w:rsidP="00893D68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«11» июня</w:t>
            </w:r>
            <w:r w:rsidRPr="00043D59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 2013 г.</w:t>
            </w:r>
          </w:p>
        </w:tc>
        <w:tc>
          <w:tcPr>
            <w:tcW w:w="2126" w:type="dxa"/>
            <w:shd w:val="clear" w:color="auto" w:fill="auto"/>
          </w:tcPr>
          <w:p w:rsidR="00451B6E" w:rsidRPr="00043D59" w:rsidRDefault="008E043E" w:rsidP="00893D68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№ 129</w:t>
            </w:r>
          </w:p>
        </w:tc>
        <w:tc>
          <w:tcPr>
            <w:tcW w:w="3793" w:type="dxa"/>
            <w:shd w:val="clear" w:color="auto" w:fill="auto"/>
          </w:tcPr>
          <w:p w:rsidR="00451B6E" w:rsidRPr="00043D59" w:rsidRDefault="00451B6E" w:rsidP="00893D68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043D59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   г. Москва</w:t>
            </w:r>
          </w:p>
        </w:tc>
      </w:tr>
    </w:tbl>
    <w:p w:rsidR="00451B6E" w:rsidRPr="00853582" w:rsidRDefault="00451B6E" w:rsidP="00451B6E">
      <w:pPr>
        <w:pStyle w:val="NoSpacing1"/>
        <w:jc w:val="center"/>
        <w:rPr>
          <w:rFonts w:ascii="Times New Roman" w:hAnsi="Times New Roman"/>
          <w:b/>
          <w:sz w:val="30"/>
          <w:szCs w:val="30"/>
        </w:rPr>
      </w:pPr>
    </w:p>
    <w:p w:rsidR="00451B6E" w:rsidRPr="00451B6E" w:rsidRDefault="00451B6E" w:rsidP="00451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1B6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О внесении изменений в </w:t>
      </w:r>
      <w:r w:rsidRPr="00451B6E">
        <w:rPr>
          <w:rFonts w:ascii="Times New Roman" w:hAnsi="Times New Roman" w:cs="Times New Roman"/>
          <w:b/>
          <w:sz w:val="30"/>
          <w:szCs w:val="30"/>
        </w:rPr>
        <w:t xml:space="preserve">Решение Комиссии Таможенного союза </w:t>
      </w:r>
      <w:r w:rsidRPr="00451B6E">
        <w:rPr>
          <w:rFonts w:ascii="Times New Roman" w:hAnsi="Times New Roman" w:cs="Times New Roman"/>
          <w:b/>
          <w:sz w:val="30"/>
          <w:szCs w:val="30"/>
        </w:rPr>
        <w:br/>
        <w:t>от 9 декабря 2011 г. № 880</w:t>
      </w:r>
    </w:p>
    <w:p w:rsidR="00451B6E" w:rsidRPr="00451B6E" w:rsidRDefault="00451B6E" w:rsidP="00451B6E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1B6E" w:rsidRPr="00451B6E" w:rsidRDefault="00451B6E" w:rsidP="00451B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sub_1"/>
      <w:r w:rsidRPr="00451B6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3 Договора о Евразийской экономической комиссии от 18 ноября 2011 года Коллегия Евразийской экономической комиссии </w:t>
      </w:r>
      <w:r w:rsidRPr="00451B6E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451B6E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</w:p>
    <w:p w:rsidR="00451B6E" w:rsidRPr="00451B6E" w:rsidRDefault="00451B6E" w:rsidP="00451B6E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51B6E">
        <w:rPr>
          <w:rFonts w:ascii="Times New Roman" w:hAnsi="Times New Roman" w:cs="Times New Roman"/>
          <w:color w:val="000000"/>
          <w:sz w:val="30"/>
          <w:szCs w:val="30"/>
        </w:rPr>
        <w:t xml:space="preserve">1. Внести в Решение Комиссии Таможенного союза от 9 декабря 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br/>
        <w:t>2011 г. № 880 «О принятии технического регламента Таможенного союза «</w:t>
      </w:r>
      <w:r w:rsidRPr="00451B6E">
        <w:rPr>
          <w:rFonts w:ascii="Times New Roman" w:hAnsi="Times New Roman" w:cs="Times New Roman"/>
          <w:sz w:val="30"/>
          <w:szCs w:val="30"/>
        </w:rPr>
        <w:t>О безопасности пищевой продукции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t>» следующие изменения:</w:t>
      </w:r>
    </w:p>
    <w:p w:rsidR="00451B6E" w:rsidRPr="00451B6E" w:rsidRDefault="00451B6E" w:rsidP="00451B6E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51B6E">
        <w:rPr>
          <w:rFonts w:ascii="Times New Roman" w:hAnsi="Times New Roman" w:cs="Times New Roman"/>
          <w:color w:val="000000"/>
          <w:sz w:val="30"/>
          <w:szCs w:val="30"/>
        </w:rPr>
        <w:t>а) изложить подпункт 3.1 в следующей редакции:</w:t>
      </w:r>
    </w:p>
    <w:p w:rsidR="00451B6E" w:rsidRPr="00451B6E" w:rsidRDefault="00451B6E" w:rsidP="00451B6E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51B6E">
        <w:rPr>
          <w:rFonts w:ascii="Times New Roman" w:hAnsi="Times New Roman" w:cs="Times New Roman"/>
          <w:color w:val="000000"/>
          <w:sz w:val="30"/>
          <w:szCs w:val="30"/>
        </w:rPr>
        <w:t xml:space="preserve">«3.1. Технический регламент Таможенного союза «О безопасности пищевой продукции» (далее – Технический регламент) вступает 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силу с 1 июля 2013 года, за исключением требований к молоку и молочной продукции, мясу и мясной продукции и связанным с ними процессам их производства, хранения, перевозки, реализации и утилизации. До дня вступления в силу технических регламентов Таможенного союза, устанавливающих требования к молоку и 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lastRenderedPageBreak/>
        <w:t>молочной продукции, мясу и мясной продукции и связанным с ними процессам их производства, хранения, перевозки, реализации и утилизации, в отношении такой продукции и процессов ее производства, хранения, перевозки, реализации и утилизации действуют положения нормативных правовых актов Таможенного союза или законодательства государства – члена Таможенного союза»;</w:t>
      </w:r>
    </w:p>
    <w:p w:rsidR="00451B6E" w:rsidRPr="00451B6E" w:rsidRDefault="00451B6E" w:rsidP="00451B6E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51B6E">
        <w:rPr>
          <w:rFonts w:ascii="Times New Roman" w:hAnsi="Times New Roman" w:cs="Times New Roman"/>
          <w:color w:val="000000"/>
          <w:sz w:val="30"/>
          <w:szCs w:val="30"/>
        </w:rPr>
        <w:t xml:space="preserve"> б) дополнить подпунктом 3.3</w:t>
      </w:r>
      <w:r w:rsidRPr="00451B6E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1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t xml:space="preserve"> следующего содержания:</w:t>
      </w:r>
    </w:p>
    <w:p w:rsidR="00451B6E" w:rsidRPr="00451B6E" w:rsidRDefault="00451B6E" w:rsidP="00451B6E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51B6E">
        <w:rPr>
          <w:rFonts w:ascii="Times New Roman" w:hAnsi="Times New Roman" w:cs="Times New Roman"/>
          <w:color w:val="000000"/>
          <w:sz w:val="30"/>
          <w:szCs w:val="30"/>
        </w:rPr>
        <w:t>«3.3</w:t>
      </w:r>
      <w:r w:rsidRPr="00451B6E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1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t xml:space="preserve">. До 1 июля 2014 года допускаются производство и выпуск 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br/>
        <w:t>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–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рынке).»;</w:t>
      </w:r>
    </w:p>
    <w:p w:rsidR="00451B6E" w:rsidRPr="00451B6E" w:rsidRDefault="00451B6E" w:rsidP="00451B6E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51B6E">
        <w:rPr>
          <w:rFonts w:ascii="Times New Roman" w:hAnsi="Times New Roman" w:cs="Times New Roman"/>
          <w:color w:val="000000"/>
          <w:sz w:val="30"/>
          <w:szCs w:val="30"/>
        </w:rPr>
        <w:t xml:space="preserve">в) подпункт 3.4 после слова «Решения,» дополнить словами 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br/>
        <w:t>«а также продукции, указанной в подпункте 3.3</w:t>
      </w:r>
      <w:r w:rsidRPr="00451B6E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1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Решения,».</w:t>
      </w:r>
    </w:p>
    <w:p w:rsidR="00451B6E" w:rsidRPr="00451B6E" w:rsidRDefault="00451B6E" w:rsidP="00451B6E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51B6E">
        <w:rPr>
          <w:rFonts w:ascii="Times New Roman" w:hAnsi="Times New Roman" w:cs="Times New Roman"/>
          <w:color w:val="000000"/>
          <w:sz w:val="30"/>
          <w:szCs w:val="30"/>
        </w:rPr>
        <w:t>2. Настоящее Решение вступает в силу по истечении</w:t>
      </w:r>
      <w:r w:rsidRPr="00451B6E">
        <w:rPr>
          <w:rFonts w:ascii="Times New Roman" w:hAnsi="Times New Roman" w:cs="Times New Roman"/>
          <w:color w:val="000000"/>
          <w:sz w:val="30"/>
          <w:szCs w:val="30"/>
        </w:rPr>
        <w:br/>
        <w:t>30 календарных дней с даты его официального опубликования.</w:t>
      </w:r>
    </w:p>
    <w:p w:rsidR="00451B6E" w:rsidRDefault="00451B6E" w:rsidP="00451B6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</w:p>
    <w:p w:rsidR="00451B6E" w:rsidRDefault="00451B6E" w:rsidP="00451B6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451B6E" w:rsidRPr="00524061" w:rsidTr="00893D68">
        <w:tc>
          <w:tcPr>
            <w:tcW w:w="5211" w:type="dxa"/>
            <w:vAlign w:val="bottom"/>
          </w:tcPr>
          <w:p w:rsidR="00451B6E" w:rsidRDefault="00451B6E" w:rsidP="0089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Врио </w:t>
            </w:r>
            <w:r w:rsidRPr="005240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5240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Коллегии</w:t>
            </w:r>
          </w:p>
          <w:p w:rsidR="00451B6E" w:rsidRPr="00524061" w:rsidRDefault="00451B6E" w:rsidP="0089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395" w:type="dxa"/>
            <w:vAlign w:val="bottom"/>
          </w:tcPr>
          <w:p w:rsidR="00451B6E" w:rsidRDefault="00451B6E" w:rsidP="00893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51B6E" w:rsidRPr="00524061" w:rsidRDefault="00451B6E" w:rsidP="00893D6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 Валовая</w:t>
            </w:r>
          </w:p>
        </w:tc>
      </w:tr>
    </w:tbl>
    <w:p w:rsidR="00451B6E" w:rsidRPr="00451B6E" w:rsidRDefault="00451B6E" w:rsidP="00451B6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</w:p>
    <w:p w:rsidR="00451B6E" w:rsidRPr="00451B6E" w:rsidRDefault="00451B6E" w:rsidP="00451B6E">
      <w:pPr>
        <w:shd w:val="clear" w:color="auto" w:fill="FFFFFF"/>
        <w:ind w:firstLine="680"/>
        <w:jc w:val="both"/>
        <w:rPr>
          <w:rFonts w:ascii="Times New Roman" w:hAnsi="Times New Roman" w:cs="Times New Roman"/>
          <w:sz w:val="30"/>
          <w:szCs w:val="30"/>
        </w:rPr>
      </w:pPr>
    </w:p>
    <w:bookmarkEnd w:id="1"/>
    <w:p w:rsidR="00451B6E" w:rsidRPr="00451B6E" w:rsidRDefault="00451B6E" w:rsidP="00451B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51B6E" w:rsidRPr="00451B6E" w:rsidSect="006C4077">
      <w:headerReference w:type="default" r:id="rId9"/>
      <w:headerReference w:type="first" r:id="rId10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47" w:rsidRDefault="002B1447" w:rsidP="00451B6E">
      <w:pPr>
        <w:spacing w:after="0" w:line="240" w:lineRule="auto"/>
      </w:pPr>
      <w:r>
        <w:separator/>
      </w:r>
    </w:p>
  </w:endnote>
  <w:endnote w:type="continuationSeparator" w:id="0">
    <w:p w:rsidR="002B1447" w:rsidRDefault="002B1447" w:rsidP="0045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47" w:rsidRDefault="002B1447" w:rsidP="00451B6E">
      <w:pPr>
        <w:spacing w:after="0" w:line="240" w:lineRule="auto"/>
      </w:pPr>
      <w:r>
        <w:separator/>
      </w:r>
    </w:p>
  </w:footnote>
  <w:footnote w:type="continuationSeparator" w:id="0">
    <w:p w:rsidR="002B1447" w:rsidRDefault="002B1447" w:rsidP="0045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51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51B6E" w:rsidRPr="00451B6E" w:rsidRDefault="00FB6E7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51B6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51B6E" w:rsidRPr="00451B6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51B6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203D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451B6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51B6E" w:rsidRDefault="00451B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D9" w:rsidRPr="00661C47" w:rsidRDefault="007203D9" w:rsidP="007203D9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7203D9" w:rsidRPr="0021649B" w:rsidRDefault="007203D9" w:rsidP="007203D9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7203D9" w:rsidRPr="0021649B" w:rsidRDefault="007203D9" w:rsidP="007203D9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9"/>
          <w:sz w:val="18"/>
          <w:szCs w:val="18"/>
          <w:lang w:val="en-US"/>
        </w:rPr>
        <w:t>www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9"/>
          <w:sz w:val="18"/>
          <w:szCs w:val="18"/>
          <w:lang w:val="en-US"/>
        </w:rPr>
        <w:t>info</w:t>
      </w:r>
      <w:r w:rsidRPr="0021649B">
        <w:rPr>
          <w:rStyle w:val="a9"/>
          <w:sz w:val="18"/>
          <w:szCs w:val="18"/>
          <w:lang w:val="en-US"/>
        </w:rPr>
        <w:t>@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</w:p>
  <w:p w:rsidR="007203D9" w:rsidRPr="0021649B" w:rsidRDefault="007203D9" w:rsidP="007203D9">
    <w:pPr>
      <w:pStyle w:val="a5"/>
      <w:rPr>
        <w:lang w:val="en-US"/>
      </w:rPr>
    </w:pPr>
  </w:p>
  <w:p w:rsidR="007203D9" w:rsidRDefault="007203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B6E"/>
    <w:rsid w:val="000026D7"/>
    <w:rsid w:val="00003998"/>
    <w:rsid w:val="000102A9"/>
    <w:rsid w:val="00015264"/>
    <w:rsid w:val="00017BB3"/>
    <w:rsid w:val="00033471"/>
    <w:rsid w:val="00041A72"/>
    <w:rsid w:val="00046DD2"/>
    <w:rsid w:val="00052453"/>
    <w:rsid w:val="0005371D"/>
    <w:rsid w:val="000568C8"/>
    <w:rsid w:val="00056C88"/>
    <w:rsid w:val="00057364"/>
    <w:rsid w:val="00062DB0"/>
    <w:rsid w:val="00064D25"/>
    <w:rsid w:val="00067340"/>
    <w:rsid w:val="00070017"/>
    <w:rsid w:val="00071A6F"/>
    <w:rsid w:val="00074164"/>
    <w:rsid w:val="000A3700"/>
    <w:rsid w:val="000B1605"/>
    <w:rsid w:val="000B7841"/>
    <w:rsid w:val="000C5EE9"/>
    <w:rsid w:val="000D03BC"/>
    <w:rsid w:val="000D0E79"/>
    <w:rsid w:val="000E4EC3"/>
    <w:rsid w:val="001047E4"/>
    <w:rsid w:val="0010701A"/>
    <w:rsid w:val="001137AD"/>
    <w:rsid w:val="00121365"/>
    <w:rsid w:val="00121E74"/>
    <w:rsid w:val="0012457F"/>
    <w:rsid w:val="001263E8"/>
    <w:rsid w:val="00126B48"/>
    <w:rsid w:val="00133FDA"/>
    <w:rsid w:val="00141502"/>
    <w:rsid w:val="0014168F"/>
    <w:rsid w:val="00142827"/>
    <w:rsid w:val="00146EF5"/>
    <w:rsid w:val="0015021D"/>
    <w:rsid w:val="00150745"/>
    <w:rsid w:val="00153AC8"/>
    <w:rsid w:val="00155C53"/>
    <w:rsid w:val="0015678D"/>
    <w:rsid w:val="001721DF"/>
    <w:rsid w:val="00177BA6"/>
    <w:rsid w:val="00181F79"/>
    <w:rsid w:val="00184584"/>
    <w:rsid w:val="00187DC6"/>
    <w:rsid w:val="00193C28"/>
    <w:rsid w:val="00195441"/>
    <w:rsid w:val="001A4F7E"/>
    <w:rsid w:val="001B0B4C"/>
    <w:rsid w:val="001B2E86"/>
    <w:rsid w:val="001C17A8"/>
    <w:rsid w:val="001C23A7"/>
    <w:rsid w:val="001C3EF2"/>
    <w:rsid w:val="001E022D"/>
    <w:rsid w:val="001E2C00"/>
    <w:rsid w:val="001E530F"/>
    <w:rsid w:val="001E7555"/>
    <w:rsid w:val="001E75E6"/>
    <w:rsid w:val="001E7AE0"/>
    <w:rsid w:val="001F548F"/>
    <w:rsid w:val="001F54FC"/>
    <w:rsid w:val="002032F3"/>
    <w:rsid w:val="00210804"/>
    <w:rsid w:val="00221A62"/>
    <w:rsid w:val="00231935"/>
    <w:rsid w:val="00242FF6"/>
    <w:rsid w:val="00253968"/>
    <w:rsid w:val="00254DE6"/>
    <w:rsid w:val="00257BE8"/>
    <w:rsid w:val="00261313"/>
    <w:rsid w:val="002638EB"/>
    <w:rsid w:val="002707BD"/>
    <w:rsid w:val="00274DD9"/>
    <w:rsid w:val="002759DC"/>
    <w:rsid w:val="00275CB7"/>
    <w:rsid w:val="002771DB"/>
    <w:rsid w:val="00277670"/>
    <w:rsid w:val="0028347C"/>
    <w:rsid w:val="002874DB"/>
    <w:rsid w:val="002914E0"/>
    <w:rsid w:val="0029787D"/>
    <w:rsid w:val="002B02C8"/>
    <w:rsid w:val="002B1447"/>
    <w:rsid w:val="002C45BE"/>
    <w:rsid w:val="002D04E4"/>
    <w:rsid w:val="002D4340"/>
    <w:rsid w:val="002D5C6F"/>
    <w:rsid w:val="002E0057"/>
    <w:rsid w:val="002E2E42"/>
    <w:rsid w:val="002E430F"/>
    <w:rsid w:val="0030542A"/>
    <w:rsid w:val="00307475"/>
    <w:rsid w:val="00312271"/>
    <w:rsid w:val="00317D61"/>
    <w:rsid w:val="00321355"/>
    <w:rsid w:val="00322A6A"/>
    <w:rsid w:val="003307A1"/>
    <w:rsid w:val="003331DE"/>
    <w:rsid w:val="00340D64"/>
    <w:rsid w:val="00341B10"/>
    <w:rsid w:val="003438E1"/>
    <w:rsid w:val="003576FC"/>
    <w:rsid w:val="00357E8A"/>
    <w:rsid w:val="0036013D"/>
    <w:rsid w:val="00360B87"/>
    <w:rsid w:val="003622AE"/>
    <w:rsid w:val="00365E46"/>
    <w:rsid w:val="0037148E"/>
    <w:rsid w:val="003714F9"/>
    <w:rsid w:val="0037496E"/>
    <w:rsid w:val="00374A4E"/>
    <w:rsid w:val="003847C5"/>
    <w:rsid w:val="003965F9"/>
    <w:rsid w:val="003A070E"/>
    <w:rsid w:val="003A5132"/>
    <w:rsid w:val="003A5D89"/>
    <w:rsid w:val="003B1F4A"/>
    <w:rsid w:val="003B2B0C"/>
    <w:rsid w:val="003B6C76"/>
    <w:rsid w:val="003B74BE"/>
    <w:rsid w:val="003B75B2"/>
    <w:rsid w:val="003C1EF0"/>
    <w:rsid w:val="003C2A0D"/>
    <w:rsid w:val="003C31FE"/>
    <w:rsid w:val="003C3C10"/>
    <w:rsid w:val="003C612B"/>
    <w:rsid w:val="003D66AC"/>
    <w:rsid w:val="003D7709"/>
    <w:rsid w:val="003E2EEA"/>
    <w:rsid w:val="003E6C24"/>
    <w:rsid w:val="003E7B1A"/>
    <w:rsid w:val="003F311A"/>
    <w:rsid w:val="003F5252"/>
    <w:rsid w:val="003F6BC4"/>
    <w:rsid w:val="00402E6D"/>
    <w:rsid w:val="00404219"/>
    <w:rsid w:val="004054F7"/>
    <w:rsid w:val="0040652F"/>
    <w:rsid w:val="00411D48"/>
    <w:rsid w:val="00413D94"/>
    <w:rsid w:val="00416472"/>
    <w:rsid w:val="004229C1"/>
    <w:rsid w:val="0042356C"/>
    <w:rsid w:val="0042595F"/>
    <w:rsid w:val="0043246B"/>
    <w:rsid w:val="0043336B"/>
    <w:rsid w:val="00440337"/>
    <w:rsid w:val="004479DA"/>
    <w:rsid w:val="004515B8"/>
    <w:rsid w:val="00451B6E"/>
    <w:rsid w:val="004539C0"/>
    <w:rsid w:val="004552C5"/>
    <w:rsid w:val="0046066D"/>
    <w:rsid w:val="004657AB"/>
    <w:rsid w:val="004663A0"/>
    <w:rsid w:val="004664B4"/>
    <w:rsid w:val="00466E57"/>
    <w:rsid w:val="00470E02"/>
    <w:rsid w:val="00476703"/>
    <w:rsid w:val="00477D87"/>
    <w:rsid w:val="00480AB4"/>
    <w:rsid w:val="00482FCE"/>
    <w:rsid w:val="00484E2A"/>
    <w:rsid w:val="004910E9"/>
    <w:rsid w:val="004921DF"/>
    <w:rsid w:val="00497E4D"/>
    <w:rsid w:val="004A0E63"/>
    <w:rsid w:val="004A48E8"/>
    <w:rsid w:val="004B037D"/>
    <w:rsid w:val="004C07AF"/>
    <w:rsid w:val="004C1013"/>
    <w:rsid w:val="004C1375"/>
    <w:rsid w:val="004C2D7E"/>
    <w:rsid w:val="004C7087"/>
    <w:rsid w:val="004D0922"/>
    <w:rsid w:val="004D65B0"/>
    <w:rsid w:val="004E04E6"/>
    <w:rsid w:val="004E25B3"/>
    <w:rsid w:val="004E3D78"/>
    <w:rsid w:val="004E6F92"/>
    <w:rsid w:val="004E6FF3"/>
    <w:rsid w:val="004F5B81"/>
    <w:rsid w:val="004F71F8"/>
    <w:rsid w:val="004F7558"/>
    <w:rsid w:val="005015FF"/>
    <w:rsid w:val="00504610"/>
    <w:rsid w:val="005062DD"/>
    <w:rsid w:val="00511366"/>
    <w:rsid w:val="00514FBA"/>
    <w:rsid w:val="00521E6C"/>
    <w:rsid w:val="0052393F"/>
    <w:rsid w:val="00525E4B"/>
    <w:rsid w:val="00531A6A"/>
    <w:rsid w:val="005362D6"/>
    <w:rsid w:val="00537E8E"/>
    <w:rsid w:val="005413BF"/>
    <w:rsid w:val="00554CCA"/>
    <w:rsid w:val="005612D2"/>
    <w:rsid w:val="00571919"/>
    <w:rsid w:val="00573331"/>
    <w:rsid w:val="005803B4"/>
    <w:rsid w:val="00586DCC"/>
    <w:rsid w:val="0058766D"/>
    <w:rsid w:val="00593D24"/>
    <w:rsid w:val="00595EAE"/>
    <w:rsid w:val="005A7945"/>
    <w:rsid w:val="005A7CD6"/>
    <w:rsid w:val="005A7E96"/>
    <w:rsid w:val="005B0732"/>
    <w:rsid w:val="005B27DD"/>
    <w:rsid w:val="005B2B4D"/>
    <w:rsid w:val="005C1BEC"/>
    <w:rsid w:val="005C34F1"/>
    <w:rsid w:val="005C79A7"/>
    <w:rsid w:val="005D0109"/>
    <w:rsid w:val="005D50F7"/>
    <w:rsid w:val="005D5B60"/>
    <w:rsid w:val="005F5B8C"/>
    <w:rsid w:val="005F5D47"/>
    <w:rsid w:val="005F5E53"/>
    <w:rsid w:val="006029EA"/>
    <w:rsid w:val="00606029"/>
    <w:rsid w:val="006145DA"/>
    <w:rsid w:val="00617587"/>
    <w:rsid w:val="006213E2"/>
    <w:rsid w:val="0062422C"/>
    <w:rsid w:val="00633AD1"/>
    <w:rsid w:val="00636DC7"/>
    <w:rsid w:val="00641920"/>
    <w:rsid w:val="00641E48"/>
    <w:rsid w:val="006426CF"/>
    <w:rsid w:val="00643EF3"/>
    <w:rsid w:val="00644978"/>
    <w:rsid w:val="00646567"/>
    <w:rsid w:val="00661B70"/>
    <w:rsid w:val="006663BE"/>
    <w:rsid w:val="00671404"/>
    <w:rsid w:val="00672C2B"/>
    <w:rsid w:val="006750AE"/>
    <w:rsid w:val="00681381"/>
    <w:rsid w:val="0068539C"/>
    <w:rsid w:val="00685C13"/>
    <w:rsid w:val="00695EE3"/>
    <w:rsid w:val="00696E92"/>
    <w:rsid w:val="006A10D0"/>
    <w:rsid w:val="006B782F"/>
    <w:rsid w:val="006C4077"/>
    <w:rsid w:val="006D0435"/>
    <w:rsid w:val="006D097E"/>
    <w:rsid w:val="006D2724"/>
    <w:rsid w:val="006E1500"/>
    <w:rsid w:val="006E4DC9"/>
    <w:rsid w:val="006F1616"/>
    <w:rsid w:val="006F22EF"/>
    <w:rsid w:val="006F35ED"/>
    <w:rsid w:val="006F41C9"/>
    <w:rsid w:val="006F6347"/>
    <w:rsid w:val="00706294"/>
    <w:rsid w:val="0070679C"/>
    <w:rsid w:val="00715502"/>
    <w:rsid w:val="007156AD"/>
    <w:rsid w:val="00715F56"/>
    <w:rsid w:val="007203D9"/>
    <w:rsid w:val="00725D9C"/>
    <w:rsid w:val="00727B9D"/>
    <w:rsid w:val="007341FF"/>
    <w:rsid w:val="00735C18"/>
    <w:rsid w:val="00747954"/>
    <w:rsid w:val="0075201D"/>
    <w:rsid w:val="00754EBA"/>
    <w:rsid w:val="007615BE"/>
    <w:rsid w:val="00763DF4"/>
    <w:rsid w:val="0076701C"/>
    <w:rsid w:val="007713CD"/>
    <w:rsid w:val="00773238"/>
    <w:rsid w:val="0077491B"/>
    <w:rsid w:val="007808D2"/>
    <w:rsid w:val="00781336"/>
    <w:rsid w:val="00786C45"/>
    <w:rsid w:val="00792DBF"/>
    <w:rsid w:val="00793B36"/>
    <w:rsid w:val="00797315"/>
    <w:rsid w:val="007A3EB0"/>
    <w:rsid w:val="007A60FE"/>
    <w:rsid w:val="007B5FE4"/>
    <w:rsid w:val="007C21BD"/>
    <w:rsid w:val="007C4D12"/>
    <w:rsid w:val="007D04BD"/>
    <w:rsid w:val="007E1D12"/>
    <w:rsid w:val="007F3A8A"/>
    <w:rsid w:val="00812B8D"/>
    <w:rsid w:val="00827B48"/>
    <w:rsid w:val="0083595D"/>
    <w:rsid w:val="008407CB"/>
    <w:rsid w:val="00843783"/>
    <w:rsid w:val="00844817"/>
    <w:rsid w:val="008463EE"/>
    <w:rsid w:val="00846550"/>
    <w:rsid w:val="0085646E"/>
    <w:rsid w:val="00870862"/>
    <w:rsid w:val="00896B8A"/>
    <w:rsid w:val="008976BB"/>
    <w:rsid w:val="008A143D"/>
    <w:rsid w:val="008A35A6"/>
    <w:rsid w:val="008B2751"/>
    <w:rsid w:val="008B45B2"/>
    <w:rsid w:val="008C1ED4"/>
    <w:rsid w:val="008E043E"/>
    <w:rsid w:val="008E358F"/>
    <w:rsid w:val="008F6344"/>
    <w:rsid w:val="00910CE2"/>
    <w:rsid w:val="009330FB"/>
    <w:rsid w:val="00934A31"/>
    <w:rsid w:val="00934A78"/>
    <w:rsid w:val="00940049"/>
    <w:rsid w:val="00940E02"/>
    <w:rsid w:val="009468CE"/>
    <w:rsid w:val="00947390"/>
    <w:rsid w:val="00950467"/>
    <w:rsid w:val="00956E00"/>
    <w:rsid w:val="009627CD"/>
    <w:rsid w:val="00967084"/>
    <w:rsid w:val="0097279F"/>
    <w:rsid w:val="009768EA"/>
    <w:rsid w:val="00980D36"/>
    <w:rsid w:val="00981005"/>
    <w:rsid w:val="00987073"/>
    <w:rsid w:val="0099403D"/>
    <w:rsid w:val="00995AEE"/>
    <w:rsid w:val="009A17A4"/>
    <w:rsid w:val="009A3444"/>
    <w:rsid w:val="009A7E76"/>
    <w:rsid w:val="009B419E"/>
    <w:rsid w:val="009B784D"/>
    <w:rsid w:val="009C1263"/>
    <w:rsid w:val="009C40F1"/>
    <w:rsid w:val="009C5EDA"/>
    <w:rsid w:val="009D1B23"/>
    <w:rsid w:val="009D42A6"/>
    <w:rsid w:val="009D7115"/>
    <w:rsid w:val="009F3F79"/>
    <w:rsid w:val="009F4966"/>
    <w:rsid w:val="009F714F"/>
    <w:rsid w:val="009F73B4"/>
    <w:rsid w:val="00A04E5A"/>
    <w:rsid w:val="00A06638"/>
    <w:rsid w:val="00A06D46"/>
    <w:rsid w:val="00A1530F"/>
    <w:rsid w:val="00A1636D"/>
    <w:rsid w:val="00A21C12"/>
    <w:rsid w:val="00A25CB1"/>
    <w:rsid w:val="00A36A5E"/>
    <w:rsid w:val="00A36BEF"/>
    <w:rsid w:val="00A36D65"/>
    <w:rsid w:val="00A40B2E"/>
    <w:rsid w:val="00A46789"/>
    <w:rsid w:val="00A51883"/>
    <w:rsid w:val="00A534B4"/>
    <w:rsid w:val="00A54E58"/>
    <w:rsid w:val="00A57F40"/>
    <w:rsid w:val="00A65522"/>
    <w:rsid w:val="00A7234A"/>
    <w:rsid w:val="00A7305C"/>
    <w:rsid w:val="00A751B8"/>
    <w:rsid w:val="00A76F77"/>
    <w:rsid w:val="00A82A43"/>
    <w:rsid w:val="00A95AE6"/>
    <w:rsid w:val="00A97F89"/>
    <w:rsid w:val="00AA2456"/>
    <w:rsid w:val="00AA553F"/>
    <w:rsid w:val="00AB1829"/>
    <w:rsid w:val="00AB269A"/>
    <w:rsid w:val="00AB3C74"/>
    <w:rsid w:val="00AB3DCD"/>
    <w:rsid w:val="00AB58B8"/>
    <w:rsid w:val="00AB7A44"/>
    <w:rsid w:val="00AC78A3"/>
    <w:rsid w:val="00AD15DA"/>
    <w:rsid w:val="00AD6057"/>
    <w:rsid w:val="00AD77F7"/>
    <w:rsid w:val="00AE0B3B"/>
    <w:rsid w:val="00B0086C"/>
    <w:rsid w:val="00B1206D"/>
    <w:rsid w:val="00B13009"/>
    <w:rsid w:val="00B13291"/>
    <w:rsid w:val="00B14AA4"/>
    <w:rsid w:val="00B1673A"/>
    <w:rsid w:val="00B17F2F"/>
    <w:rsid w:val="00B256A4"/>
    <w:rsid w:val="00B27E7E"/>
    <w:rsid w:val="00B30078"/>
    <w:rsid w:val="00B30565"/>
    <w:rsid w:val="00B30792"/>
    <w:rsid w:val="00B314AA"/>
    <w:rsid w:val="00B31913"/>
    <w:rsid w:val="00B34BA5"/>
    <w:rsid w:val="00B37C4D"/>
    <w:rsid w:val="00B50C86"/>
    <w:rsid w:val="00B623DD"/>
    <w:rsid w:val="00B73525"/>
    <w:rsid w:val="00B7540E"/>
    <w:rsid w:val="00B83455"/>
    <w:rsid w:val="00B83D87"/>
    <w:rsid w:val="00B94D5D"/>
    <w:rsid w:val="00BA0602"/>
    <w:rsid w:val="00BA41FC"/>
    <w:rsid w:val="00BA775B"/>
    <w:rsid w:val="00BB0818"/>
    <w:rsid w:val="00BB1294"/>
    <w:rsid w:val="00BB1BA1"/>
    <w:rsid w:val="00BB5300"/>
    <w:rsid w:val="00BB62D1"/>
    <w:rsid w:val="00BC02DD"/>
    <w:rsid w:val="00BC4440"/>
    <w:rsid w:val="00BD5289"/>
    <w:rsid w:val="00BE4607"/>
    <w:rsid w:val="00BF1C26"/>
    <w:rsid w:val="00BF1F65"/>
    <w:rsid w:val="00C00F12"/>
    <w:rsid w:val="00C03224"/>
    <w:rsid w:val="00C051FB"/>
    <w:rsid w:val="00C05E93"/>
    <w:rsid w:val="00C23BE3"/>
    <w:rsid w:val="00C240A0"/>
    <w:rsid w:val="00C25DF5"/>
    <w:rsid w:val="00C37169"/>
    <w:rsid w:val="00C43AC4"/>
    <w:rsid w:val="00C4544D"/>
    <w:rsid w:val="00C506FD"/>
    <w:rsid w:val="00C54FB9"/>
    <w:rsid w:val="00C554D9"/>
    <w:rsid w:val="00C62433"/>
    <w:rsid w:val="00C670DC"/>
    <w:rsid w:val="00C716C7"/>
    <w:rsid w:val="00C7669E"/>
    <w:rsid w:val="00C8479E"/>
    <w:rsid w:val="00C95235"/>
    <w:rsid w:val="00C96FAA"/>
    <w:rsid w:val="00CA309C"/>
    <w:rsid w:val="00CB2518"/>
    <w:rsid w:val="00CC01D2"/>
    <w:rsid w:val="00CC0E9B"/>
    <w:rsid w:val="00CC68AF"/>
    <w:rsid w:val="00CE08EF"/>
    <w:rsid w:val="00CE170B"/>
    <w:rsid w:val="00CF00DD"/>
    <w:rsid w:val="00CF0AC5"/>
    <w:rsid w:val="00CF23B7"/>
    <w:rsid w:val="00D00628"/>
    <w:rsid w:val="00D006F4"/>
    <w:rsid w:val="00D1066A"/>
    <w:rsid w:val="00D17042"/>
    <w:rsid w:val="00D176BF"/>
    <w:rsid w:val="00D244C5"/>
    <w:rsid w:val="00D3120B"/>
    <w:rsid w:val="00D34096"/>
    <w:rsid w:val="00D3450E"/>
    <w:rsid w:val="00D5184A"/>
    <w:rsid w:val="00D53A05"/>
    <w:rsid w:val="00D54606"/>
    <w:rsid w:val="00D57A10"/>
    <w:rsid w:val="00D60113"/>
    <w:rsid w:val="00D82CA1"/>
    <w:rsid w:val="00D85ABB"/>
    <w:rsid w:val="00D93180"/>
    <w:rsid w:val="00D93E46"/>
    <w:rsid w:val="00DA08BF"/>
    <w:rsid w:val="00DB10BE"/>
    <w:rsid w:val="00DB3A7E"/>
    <w:rsid w:val="00DB4A50"/>
    <w:rsid w:val="00DB51C3"/>
    <w:rsid w:val="00DC67C0"/>
    <w:rsid w:val="00DD113C"/>
    <w:rsid w:val="00DE0064"/>
    <w:rsid w:val="00DE2FB9"/>
    <w:rsid w:val="00DE5A0B"/>
    <w:rsid w:val="00DE69FB"/>
    <w:rsid w:val="00DF1BE8"/>
    <w:rsid w:val="00DF51F6"/>
    <w:rsid w:val="00DF68F2"/>
    <w:rsid w:val="00E00A74"/>
    <w:rsid w:val="00E0576F"/>
    <w:rsid w:val="00E1312C"/>
    <w:rsid w:val="00E15A11"/>
    <w:rsid w:val="00E160A6"/>
    <w:rsid w:val="00E30827"/>
    <w:rsid w:val="00E36A51"/>
    <w:rsid w:val="00E436C5"/>
    <w:rsid w:val="00E45C84"/>
    <w:rsid w:val="00E53BB8"/>
    <w:rsid w:val="00E56876"/>
    <w:rsid w:val="00E6738C"/>
    <w:rsid w:val="00E712E1"/>
    <w:rsid w:val="00E760B7"/>
    <w:rsid w:val="00E761E1"/>
    <w:rsid w:val="00E828F9"/>
    <w:rsid w:val="00E83D58"/>
    <w:rsid w:val="00E86B4F"/>
    <w:rsid w:val="00E923DB"/>
    <w:rsid w:val="00E926B7"/>
    <w:rsid w:val="00E92C06"/>
    <w:rsid w:val="00E94246"/>
    <w:rsid w:val="00EA2CF6"/>
    <w:rsid w:val="00EB00E1"/>
    <w:rsid w:val="00EB101C"/>
    <w:rsid w:val="00EB240B"/>
    <w:rsid w:val="00EC60ED"/>
    <w:rsid w:val="00ED5914"/>
    <w:rsid w:val="00EE2C7D"/>
    <w:rsid w:val="00EE3BF6"/>
    <w:rsid w:val="00EF02AE"/>
    <w:rsid w:val="00F01BD6"/>
    <w:rsid w:val="00F02B6E"/>
    <w:rsid w:val="00F030BA"/>
    <w:rsid w:val="00F214A8"/>
    <w:rsid w:val="00F235E0"/>
    <w:rsid w:val="00F277D4"/>
    <w:rsid w:val="00F27894"/>
    <w:rsid w:val="00F312E5"/>
    <w:rsid w:val="00F336BC"/>
    <w:rsid w:val="00F36C04"/>
    <w:rsid w:val="00F40C35"/>
    <w:rsid w:val="00F421DA"/>
    <w:rsid w:val="00F55701"/>
    <w:rsid w:val="00F629DD"/>
    <w:rsid w:val="00F7368A"/>
    <w:rsid w:val="00F756C8"/>
    <w:rsid w:val="00F822B1"/>
    <w:rsid w:val="00F84E90"/>
    <w:rsid w:val="00F909B4"/>
    <w:rsid w:val="00F94AC3"/>
    <w:rsid w:val="00F974D2"/>
    <w:rsid w:val="00FB016C"/>
    <w:rsid w:val="00FB6E72"/>
    <w:rsid w:val="00FC0F4A"/>
    <w:rsid w:val="00FC4E7D"/>
    <w:rsid w:val="00FC74E9"/>
    <w:rsid w:val="00FD025F"/>
    <w:rsid w:val="00FD36D0"/>
    <w:rsid w:val="00FD795C"/>
    <w:rsid w:val="00FE052C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6E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451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5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B6E"/>
  </w:style>
  <w:style w:type="paragraph" w:styleId="a7">
    <w:name w:val="footer"/>
    <w:basedOn w:val="a"/>
    <w:link w:val="a8"/>
    <w:uiPriority w:val="99"/>
    <w:unhideWhenUsed/>
    <w:rsid w:val="0045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B6E"/>
  </w:style>
  <w:style w:type="character" w:styleId="a9">
    <w:name w:val="Hyperlink"/>
    <w:basedOn w:val="a0"/>
    <w:uiPriority w:val="99"/>
    <w:unhideWhenUsed/>
    <w:rsid w:val="00720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6E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451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5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B6E"/>
  </w:style>
  <w:style w:type="paragraph" w:styleId="a7">
    <w:name w:val="footer"/>
    <w:basedOn w:val="a"/>
    <w:link w:val="a8"/>
    <w:uiPriority w:val="99"/>
    <w:unhideWhenUsed/>
    <w:rsid w:val="0045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1968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2013-06-13T12:31:00Z</cp:lastPrinted>
  <dcterms:created xsi:type="dcterms:W3CDTF">2013-06-19T06:07:00Z</dcterms:created>
  <dcterms:modified xsi:type="dcterms:W3CDTF">2013-06-19T08:12:00Z</dcterms:modified>
</cp:coreProperties>
</file>